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11" w:rsidRPr="001941AE" w:rsidRDefault="00CE2080" w:rsidP="001941AE">
      <w:pPr>
        <w:jc w:val="center"/>
        <w:rPr>
          <w:rFonts w:ascii="Calibri" w:hAnsi="Calibri"/>
          <w:b/>
          <w:sz w:val="20"/>
          <w:szCs w:val="20"/>
        </w:rPr>
      </w:pPr>
      <w:r w:rsidRPr="001941AE">
        <w:rPr>
          <w:rFonts w:ascii="Calibri" w:hAnsi="Calibri"/>
          <w:b/>
          <w:sz w:val="20"/>
          <w:szCs w:val="20"/>
        </w:rPr>
        <w:t>Family</w:t>
      </w:r>
      <w:r w:rsidR="00266811" w:rsidRPr="001941AE">
        <w:rPr>
          <w:rFonts w:ascii="Calibri" w:hAnsi="Calibri"/>
          <w:b/>
          <w:sz w:val="20"/>
          <w:szCs w:val="20"/>
        </w:rPr>
        <w:t xml:space="preserve"> and Community Involvement Advisory Committee (FCIAC)</w:t>
      </w:r>
    </w:p>
    <w:p w:rsidR="00266811" w:rsidRPr="001941AE" w:rsidRDefault="00266811" w:rsidP="001941AE">
      <w:pPr>
        <w:jc w:val="center"/>
        <w:rPr>
          <w:rFonts w:ascii="Calibri" w:hAnsi="Calibri"/>
          <w:b/>
          <w:sz w:val="20"/>
          <w:szCs w:val="20"/>
        </w:rPr>
      </w:pPr>
      <w:r w:rsidRPr="001941AE">
        <w:rPr>
          <w:rFonts w:ascii="Calibri" w:hAnsi="Calibri"/>
          <w:b/>
          <w:sz w:val="20"/>
          <w:szCs w:val="20"/>
        </w:rPr>
        <w:t>SBAB Administration Building Conference Room 559</w:t>
      </w:r>
    </w:p>
    <w:p w:rsidR="00266811" w:rsidRPr="001941AE" w:rsidRDefault="00266811" w:rsidP="00266811">
      <w:pPr>
        <w:jc w:val="center"/>
        <w:rPr>
          <w:rFonts w:ascii="Calibri" w:hAnsi="Calibri"/>
          <w:b/>
          <w:sz w:val="20"/>
          <w:szCs w:val="20"/>
        </w:rPr>
      </w:pPr>
      <w:r w:rsidRPr="001941AE">
        <w:rPr>
          <w:rFonts w:ascii="Calibri" w:hAnsi="Calibri"/>
          <w:b/>
          <w:sz w:val="20"/>
          <w:szCs w:val="20"/>
        </w:rPr>
        <w:t>Meeting Minutes</w:t>
      </w:r>
    </w:p>
    <w:p w:rsidR="00266811" w:rsidRDefault="00633E03" w:rsidP="001941AE">
      <w:pPr>
        <w:jc w:val="center"/>
        <w:rPr>
          <w:rFonts w:ascii="Calibri" w:hAnsi="Calibri"/>
          <w:b/>
          <w:sz w:val="20"/>
          <w:szCs w:val="20"/>
        </w:rPr>
      </w:pPr>
      <w:r w:rsidRPr="001941AE">
        <w:rPr>
          <w:rFonts w:ascii="Calibri" w:hAnsi="Calibri"/>
          <w:b/>
          <w:sz w:val="20"/>
          <w:szCs w:val="20"/>
        </w:rPr>
        <w:t>October 16, 2017</w:t>
      </w:r>
    </w:p>
    <w:p w:rsidR="001941AE" w:rsidRPr="001941AE" w:rsidRDefault="001941AE" w:rsidP="001941AE">
      <w:pPr>
        <w:jc w:val="center"/>
        <w:rPr>
          <w:rFonts w:ascii="Calibri" w:hAnsi="Calibri"/>
          <w:b/>
          <w:sz w:val="20"/>
          <w:szCs w:val="20"/>
        </w:rPr>
      </w:pPr>
    </w:p>
    <w:p w:rsidR="00266811" w:rsidRPr="000F050C" w:rsidRDefault="00266811" w:rsidP="000E63F1">
      <w:pPr>
        <w:jc w:val="both"/>
        <w:rPr>
          <w:sz w:val="20"/>
          <w:szCs w:val="20"/>
        </w:rPr>
      </w:pPr>
      <w:r w:rsidRPr="001941AE">
        <w:rPr>
          <w:rFonts w:ascii="Calibri" w:hAnsi="Calibri"/>
          <w:b/>
          <w:sz w:val="20"/>
          <w:szCs w:val="20"/>
        </w:rPr>
        <w:t>Members Present:</w:t>
      </w:r>
      <w:r w:rsidR="001941AE">
        <w:rPr>
          <w:rFonts w:ascii="Calibri" w:hAnsi="Calibri"/>
          <w:b/>
          <w:sz w:val="20"/>
          <w:szCs w:val="20"/>
        </w:rPr>
        <w:t xml:space="preserve"> </w:t>
      </w:r>
      <w:r w:rsidR="001941AE" w:rsidRPr="009119DF">
        <w:rPr>
          <w:sz w:val="20"/>
          <w:szCs w:val="20"/>
        </w:rPr>
        <w:t>Ms. Lovern Alleyne-Babb, Ms. Maria Gabriela Ballesteros</w:t>
      </w:r>
      <w:r w:rsidR="001941AE">
        <w:rPr>
          <w:sz w:val="20"/>
          <w:szCs w:val="20"/>
        </w:rPr>
        <w:t xml:space="preserve">, </w:t>
      </w:r>
      <w:r w:rsidR="001941AE" w:rsidRPr="009119DF">
        <w:rPr>
          <w:sz w:val="20"/>
          <w:szCs w:val="20"/>
        </w:rPr>
        <w:t>Mr. Gus Barreiro</w:t>
      </w:r>
      <w:r w:rsidR="001941AE">
        <w:rPr>
          <w:sz w:val="20"/>
          <w:szCs w:val="20"/>
        </w:rPr>
        <w:t xml:space="preserve">, </w:t>
      </w:r>
      <w:r w:rsidR="001941AE" w:rsidRPr="009119DF">
        <w:rPr>
          <w:sz w:val="20"/>
          <w:szCs w:val="20"/>
        </w:rPr>
        <w:t>Ms. Zora</w:t>
      </w:r>
      <w:r w:rsidR="006A4323">
        <w:rPr>
          <w:sz w:val="20"/>
          <w:szCs w:val="20"/>
        </w:rPr>
        <w:t>i</w:t>
      </w:r>
      <w:r w:rsidR="001941AE" w:rsidRPr="009119DF">
        <w:rPr>
          <w:sz w:val="20"/>
          <w:szCs w:val="20"/>
        </w:rPr>
        <w:t>da Blanco,</w:t>
      </w:r>
      <w:r w:rsidR="001941AE" w:rsidRPr="001941AE">
        <w:rPr>
          <w:sz w:val="20"/>
          <w:szCs w:val="20"/>
        </w:rPr>
        <w:t xml:space="preserve"> </w:t>
      </w:r>
      <w:r w:rsidR="001941AE" w:rsidRPr="009119DF">
        <w:rPr>
          <w:sz w:val="20"/>
          <w:szCs w:val="20"/>
        </w:rPr>
        <w:t>Ms. Winifred Browne</w:t>
      </w:r>
      <w:r w:rsidR="001941AE">
        <w:rPr>
          <w:sz w:val="20"/>
          <w:szCs w:val="20"/>
        </w:rPr>
        <w:t>,</w:t>
      </w:r>
      <w:r w:rsidR="001941AE" w:rsidRPr="009119DF">
        <w:rPr>
          <w:sz w:val="20"/>
          <w:szCs w:val="20"/>
        </w:rPr>
        <w:t xml:space="preserve"> Ms. Beverly Heller,</w:t>
      </w:r>
      <w:r w:rsidR="001941AE">
        <w:rPr>
          <w:sz w:val="20"/>
          <w:szCs w:val="20"/>
        </w:rPr>
        <w:t xml:space="preserve"> </w:t>
      </w:r>
      <w:r w:rsidR="001941AE" w:rsidRPr="009119DF">
        <w:rPr>
          <w:sz w:val="20"/>
          <w:szCs w:val="20"/>
        </w:rPr>
        <w:t>Dr. Nancy Lawther,</w:t>
      </w:r>
      <w:r w:rsidR="001941AE" w:rsidRPr="001941AE">
        <w:rPr>
          <w:sz w:val="20"/>
          <w:szCs w:val="20"/>
        </w:rPr>
        <w:t xml:space="preserve"> </w:t>
      </w:r>
      <w:r w:rsidR="001941AE" w:rsidRPr="009119DF">
        <w:rPr>
          <w:sz w:val="20"/>
          <w:szCs w:val="20"/>
        </w:rPr>
        <w:t>Ms. Teresa Martin-Major</w:t>
      </w:r>
      <w:r w:rsidR="001941AE">
        <w:rPr>
          <w:sz w:val="20"/>
          <w:szCs w:val="20"/>
        </w:rPr>
        <w:t xml:space="preserve">, </w:t>
      </w:r>
      <w:r w:rsidR="001941AE" w:rsidRPr="009119DF">
        <w:rPr>
          <w:sz w:val="20"/>
          <w:szCs w:val="20"/>
        </w:rPr>
        <w:t>Ms. Dannie McMillon</w:t>
      </w:r>
      <w:r w:rsidR="001941AE">
        <w:rPr>
          <w:sz w:val="20"/>
          <w:szCs w:val="20"/>
        </w:rPr>
        <w:t>,</w:t>
      </w:r>
      <w:r w:rsidR="001941AE" w:rsidRPr="001941AE">
        <w:rPr>
          <w:sz w:val="20"/>
          <w:szCs w:val="20"/>
        </w:rPr>
        <w:t xml:space="preserve"> </w:t>
      </w:r>
      <w:r w:rsidR="001941AE" w:rsidRPr="009119DF">
        <w:rPr>
          <w:sz w:val="20"/>
          <w:szCs w:val="20"/>
        </w:rPr>
        <w:t xml:space="preserve">Ms. Cindy </w:t>
      </w:r>
      <w:proofErr w:type="spellStart"/>
      <w:r w:rsidR="001941AE" w:rsidRPr="009119DF">
        <w:rPr>
          <w:sz w:val="20"/>
          <w:szCs w:val="20"/>
        </w:rPr>
        <w:t>Odige</w:t>
      </w:r>
      <w:proofErr w:type="spellEnd"/>
      <w:r w:rsidR="000F050C" w:rsidRPr="009119DF">
        <w:rPr>
          <w:sz w:val="20"/>
          <w:szCs w:val="20"/>
        </w:rPr>
        <w:t>, Ms. Jacqueline M. Perez- Chair,</w:t>
      </w:r>
      <w:r w:rsidR="000F050C" w:rsidRPr="000F050C">
        <w:rPr>
          <w:sz w:val="20"/>
          <w:szCs w:val="20"/>
        </w:rPr>
        <w:t xml:space="preserve"> </w:t>
      </w:r>
      <w:r w:rsidR="000F050C" w:rsidRPr="009119DF">
        <w:rPr>
          <w:sz w:val="20"/>
          <w:szCs w:val="20"/>
        </w:rPr>
        <w:t>Ms. Laura Philpot</w:t>
      </w:r>
      <w:r w:rsidR="000F050C" w:rsidRPr="000F050C">
        <w:rPr>
          <w:sz w:val="20"/>
          <w:szCs w:val="20"/>
        </w:rPr>
        <w:t xml:space="preserve"> </w:t>
      </w:r>
      <w:r w:rsidR="000F050C" w:rsidRPr="009119DF">
        <w:rPr>
          <w:sz w:val="20"/>
          <w:szCs w:val="20"/>
        </w:rPr>
        <w:t xml:space="preserve">Ms. Eileen Segal, Ms. Gloria Simmons, Ms. Lenora Stafford, </w:t>
      </w:r>
      <w:r w:rsidR="000F050C">
        <w:rPr>
          <w:sz w:val="20"/>
          <w:szCs w:val="20"/>
        </w:rPr>
        <w:t xml:space="preserve">Ms. Vivienne Vicera, Ms. Sharon Watson, Ms. </w:t>
      </w:r>
      <w:proofErr w:type="spellStart"/>
      <w:r w:rsidR="000F050C">
        <w:rPr>
          <w:sz w:val="20"/>
          <w:szCs w:val="20"/>
        </w:rPr>
        <w:t>Marliene</w:t>
      </w:r>
      <w:proofErr w:type="spellEnd"/>
      <w:r w:rsidR="000F050C">
        <w:rPr>
          <w:sz w:val="20"/>
          <w:szCs w:val="20"/>
        </w:rPr>
        <w:t xml:space="preserve"> Simon</w:t>
      </w:r>
    </w:p>
    <w:p w:rsidR="00266811" w:rsidRDefault="00266811" w:rsidP="000E63F1">
      <w:pPr>
        <w:jc w:val="both"/>
        <w:rPr>
          <w:rFonts w:ascii="Calibri" w:hAnsi="Calibri"/>
          <w:b/>
          <w:sz w:val="20"/>
          <w:szCs w:val="20"/>
        </w:rPr>
      </w:pPr>
    </w:p>
    <w:p w:rsidR="006A4323" w:rsidRDefault="006A4323" w:rsidP="000E63F1">
      <w:pPr>
        <w:jc w:val="both"/>
        <w:rPr>
          <w:rFonts w:ascii="Calibri" w:hAnsi="Calibri"/>
          <w:sz w:val="20"/>
          <w:szCs w:val="20"/>
        </w:rPr>
      </w:pPr>
      <w:r>
        <w:rPr>
          <w:rFonts w:ascii="Calibri" w:hAnsi="Calibri"/>
          <w:b/>
          <w:sz w:val="20"/>
          <w:szCs w:val="20"/>
        </w:rPr>
        <w:t xml:space="preserve">Alternates: </w:t>
      </w:r>
      <w:r w:rsidRPr="006A4323">
        <w:rPr>
          <w:rFonts w:ascii="Calibri" w:hAnsi="Calibri"/>
          <w:sz w:val="20"/>
          <w:szCs w:val="20"/>
        </w:rPr>
        <w:t>Ms.</w:t>
      </w:r>
      <w:r>
        <w:rPr>
          <w:rFonts w:ascii="Calibri" w:hAnsi="Calibri"/>
          <w:b/>
          <w:sz w:val="20"/>
          <w:szCs w:val="20"/>
        </w:rPr>
        <w:t xml:space="preserve"> </w:t>
      </w:r>
      <w:proofErr w:type="spellStart"/>
      <w:r>
        <w:rPr>
          <w:rFonts w:ascii="Calibri" w:hAnsi="Calibri"/>
          <w:sz w:val="20"/>
          <w:szCs w:val="20"/>
        </w:rPr>
        <w:t>Normy</w:t>
      </w:r>
      <w:proofErr w:type="spellEnd"/>
      <w:r>
        <w:rPr>
          <w:rFonts w:ascii="Calibri" w:hAnsi="Calibri"/>
          <w:sz w:val="20"/>
          <w:szCs w:val="20"/>
        </w:rPr>
        <w:t xml:space="preserve"> </w:t>
      </w:r>
      <w:proofErr w:type="spellStart"/>
      <w:r>
        <w:rPr>
          <w:rFonts w:ascii="Calibri" w:hAnsi="Calibri"/>
          <w:sz w:val="20"/>
          <w:szCs w:val="20"/>
        </w:rPr>
        <w:t>Azcuy</w:t>
      </w:r>
      <w:proofErr w:type="spellEnd"/>
      <w:r>
        <w:rPr>
          <w:rFonts w:ascii="Calibri" w:hAnsi="Calibri"/>
          <w:sz w:val="20"/>
          <w:szCs w:val="20"/>
        </w:rPr>
        <w:t xml:space="preserve">, Ms. Mindy </w:t>
      </w:r>
      <w:proofErr w:type="spellStart"/>
      <w:r>
        <w:rPr>
          <w:rFonts w:ascii="Calibri" w:hAnsi="Calibri"/>
          <w:sz w:val="20"/>
          <w:szCs w:val="20"/>
        </w:rPr>
        <w:t>Goulds</w:t>
      </w:r>
      <w:proofErr w:type="spellEnd"/>
      <w:r>
        <w:rPr>
          <w:rFonts w:ascii="Calibri" w:hAnsi="Calibri"/>
          <w:sz w:val="20"/>
          <w:szCs w:val="20"/>
        </w:rPr>
        <w:t xml:space="preserve">, Ms. Rhoda </w:t>
      </w:r>
      <w:proofErr w:type="spellStart"/>
      <w:r>
        <w:rPr>
          <w:rFonts w:ascii="Calibri" w:hAnsi="Calibri"/>
          <w:sz w:val="20"/>
          <w:szCs w:val="20"/>
        </w:rPr>
        <w:t>Louissaint</w:t>
      </w:r>
      <w:proofErr w:type="spellEnd"/>
      <w:r>
        <w:rPr>
          <w:rFonts w:ascii="Calibri" w:hAnsi="Calibri"/>
          <w:sz w:val="20"/>
          <w:szCs w:val="20"/>
        </w:rPr>
        <w:t xml:space="preserve">, Ms. Laura </w:t>
      </w:r>
      <w:proofErr w:type="spellStart"/>
      <w:r>
        <w:rPr>
          <w:rFonts w:ascii="Calibri" w:hAnsi="Calibri"/>
          <w:sz w:val="20"/>
          <w:szCs w:val="20"/>
        </w:rPr>
        <w:t>Metka</w:t>
      </w:r>
      <w:proofErr w:type="spellEnd"/>
      <w:r>
        <w:rPr>
          <w:rFonts w:ascii="Calibri" w:hAnsi="Calibri"/>
          <w:sz w:val="20"/>
          <w:szCs w:val="20"/>
        </w:rPr>
        <w:t xml:space="preserve">, Ms. Elyse Marrero, </w:t>
      </w:r>
      <w:r w:rsidR="00C84DE2">
        <w:rPr>
          <w:rFonts w:ascii="Calibri" w:hAnsi="Calibri"/>
          <w:sz w:val="20"/>
          <w:szCs w:val="20"/>
        </w:rPr>
        <w:t>Dr.</w:t>
      </w:r>
      <w:r>
        <w:rPr>
          <w:rFonts w:ascii="Calibri" w:hAnsi="Calibri"/>
          <w:sz w:val="20"/>
          <w:szCs w:val="20"/>
        </w:rPr>
        <w:t xml:space="preserve"> Lisa Robertson, Ms. Zoraida </w:t>
      </w:r>
      <w:proofErr w:type="spellStart"/>
      <w:r>
        <w:rPr>
          <w:rFonts w:ascii="Calibri" w:hAnsi="Calibri"/>
          <w:sz w:val="20"/>
          <w:szCs w:val="20"/>
        </w:rPr>
        <w:t>Serret</w:t>
      </w:r>
      <w:proofErr w:type="spellEnd"/>
      <w:r>
        <w:rPr>
          <w:rFonts w:ascii="Calibri" w:hAnsi="Calibri"/>
          <w:sz w:val="20"/>
          <w:szCs w:val="20"/>
        </w:rPr>
        <w:t xml:space="preserve">, Ms. </w:t>
      </w:r>
      <w:proofErr w:type="spellStart"/>
      <w:r>
        <w:rPr>
          <w:rFonts w:ascii="Calibri" w:hAnsi="Calibri"/>
          <w:sz w:val="20"/>
          <w:szCs w:val="20"/>
        </w:rPr>
        <w:t>Meriel</w:t>
      </w:r>
      <w:proofErr w:type="spellEnd"/>
      <w:r>
        <w:rPr>
          <w:rFonts w:ascii="Calibri" w:hAnsi="Calibri"/>
          <w:sz w:val="20"/>
          <w:szCs w:val="20"/>
        </w:rPr>
        <w:t xml:space="preserve"> </w:t>
      </w:r>
      <w:proofErr w:type="spellStart"/>
      <w:r>
        <w:rPr>
          <w:rFonts w:ascii="Calibri" w:hAnsi="Calibri"/>
          <w:sz w:val="20"/>
          <w:szCs w:val="20"/>
        </w:rPr>
        <w:t>Seymore</w:t>
      </w:r>
      <w:proofErr w:type="spellEnd"/>
    </w:p>
    <w:p w:rsidR="006A4323" w:rsidRPr="006A4323" w:rsidRDefault="006A4323" w:rsidP="000E63F1">
      <w:pPr>
        <w:jc w:val="both"/>
        <w:rPr>
          <w:rFonts w:ascii="Calibri" w:hAnsi="Calibri"/>
          <w:sz w:val="20"/>
          <w:szCs w:val="20"/>
        </w:rPr>
      </w:pPr>
    </w:p>
    <w:p w:rsidR="00266811" w:rsidRPr="00C84DE2" w:rsidRDefault="00266811" w:rsidP="000E63F1">
      <w:pPr>
        <w:jc w:val="both"/>
        <w:rPr>
          <w:rFonts w:ascii="Calibri" w:hAnsi="Calibri"/>
          <w:b/>
          <w:sz w:val="20"/>
          <w:szCs w:val="20"/>
          <w:lang w:val="es-MX"/>
        </w:rPr>
      </w:pPr>
      <w:r w:rsidRPr="001941AE">
        <w:rPr>
          <w:rFonts w:ascii="Calibri" w:hAnsi="Calibri"/>
          <w:b/>
          <w:sz w:val="20"/>
          <w:szCs w:val="20"/>
        </w:rPr>
        <w:t>Members Excused:</w:t>
      </w:r>
      <w:r w:rsidR="001941AE" w:rsidRPr="009119DF">
        <w:rPr>
          <w:sz w:val="20"/>
          <w:szCs w:val="20"/>
        </w:rPr>
        <w:t xml:space="preserve"> Ms. Marlene Bastien</w:t>
      </w:r>
      <w:r w:rsidR="001941AE">
        <w:rPr>
          <w:sz w:val="20"/>
          <w:szCs w:val="20"/>
        </w:rPr>
        <w:t xml:space="preserve">, </w:t>
      </w:r>
      <w:r w:rsidR="00287562">
        <w:rPr>
          <w:sz w:val="20"/>
          <w:szCs w:val="20"/>
        </w:rPr>
        <w:t xml:space="preserve">Ms. Jeanne </w:t>
      </w:r>
      <w:proofErr w:type="spellStart"/>
      <w:r w:rsidR="00287562">
        <w:rPr>
          <w:sz w:val="20"/>
          <w:szCs w:val="20"/>
        </w:rPr>
        <w:t>Darc</w:t>
      </w:r>
      <w:proofErr w:type="spellEnd"/>
      <w:r w:rsidR="00287562">
        <w:rPr>
          <w:sz w:val="20"/>
          <w:szCs w:val="20"/>
        </w:rPr>
        <w:t xml:space="preserve"> </w:t>
      </w:r>
      <w:proofErr w:type="spellStart"/>
      <w:r w:rsidR="00287562">
        <w:rPr>
          <w:sz w:val="20"/>
          <w:szCs w:val="20"/>
        </w:rPr>
        <w:t>LaHoud</w:t>
      </w:r>
      <w:proofErr w:type="spellEnd"/>
      <w:r w:rsidR="00287562">
        <w:rPr>
          <w:sz w:val="20"/>
          <w:szCs w:val="20"/>
        </w:rPr>
        <w:t xml:space="preserve">, Dr. Sherian Demetrius, Ms. Linda Dwyer, Ms. </w:t>
      </w:r>
      <w:proofErr w:type="spellStart"/>
      <w:r w:rsidR="00287562">
        <w:rPr>
          <w:sz w:val="20"/>
          <w:szCs w:val="20"/>
        </w:rPr>
        <w:t>Lani</w:t>
      </w:r>
      <w:proofErr w:type="spellEnd"/>
      <w:r w:rsidR="00287562">
        <w:rPr>
          <w:sz w:val="20"/>
          <w:szCs w:val="20"/>
        </w:rPr>
        <w:t xml:space="preserve"> Ferro, Ms. Anita Fuller, Mr. Alvin Gainey, Ms. Tracy Jackson, </w:t>
      </w:r>
      <w:r w:rsidR="000E63F1">
        <w:rPr>
          <w:sz w:val="20"/>
          <w:szCs w:val="20"/>
        </w:rPr>
        <w:t xml:space="preserve">Ms. Farah Johnson, Ms. Rosa Olsen-Barbara. </w:t>
      </w:r>
      <w:r w:rsidR="000E63F1" w:rsidRPr="00C84DE2">
        <w:rPr>
          <w:sz w:val="20"/>
          <w:szCs w:val="20"/>
          <w:lang w:val="es-MX"/>
        </w:rPr>
        <w:t xml:space="preserve">Ms. Izegbe Onyango, Ms. Alina </w:t>
      </w:r>
      <w:proofErr w:type="spellStart"/>
      <w:r w:rsidR="000E63F1" w:rsidRPr="00C84DE2">
        <w:rPr>
          <w:sz w:val="20"/>
          <w:szCs w:val="20"/>
          <w:lang w:val="es-MX"/>
        </w:rPr>
        <w:t>Placsencia</w:t>
      </w:r>
      <w:proofErr w:type="spellEnd"/>
    </w:p>
    <w:p w:rsidR="00266811" w:rsidRPr="00C84DE2" w:rsidRDefault="00266811" w:rsidP="000E63F1">
      <w:pPr>
        <w:jc w:val="both"/>
        <w:rPr>
          <w:rFonts w:ascii="Calibri" w:hAnsi="Calibri"/>
          <w:b/>
          <w:sz w:val="20"/>
          <w:szCs w:val="20"/>
          <w:lang w:val="es-MX"/>
        </w:rPr>
      </w:pPr>
    </w:p>
    <w:p w:rsidR="00266811" w:rsidRPr="00C84DE2" w:rsidRDefault="00266811" w:rsidP="000E63F1">
      <w:pPr>
        <w:jc w:val="both"/>
        <w:rPr>
          <w:rFonts w:ascii="Calibri" w:hAnsi="Calibri"/>
          <w:b/>
          <w:sz w:val="20"/>
          <w:szCs w:val="20"/>
          <w:lang w:val="es-MX"/>
        </w:rPr>
      </w:pPr>
      <w:proofErr w:type="spellStart"/>
      <w:r w:rsidRPr="00C84DE2">
        <w:rPr>
          <w:rFonts w:ascii="Calibri" w:hAnsi="Calibri"/>
          <w:b/>
          <w:sz w:val="20"/>
          <w:szCs w:val="20"/>
          <w:lang w:val="es-MX"/>
        </w:rPr>
        <w:t>Also</w:t>
      </w:r>
      <w:proofErr w:type="spellEnd"/>
      <w:r w:rsidRPr="00C84DE2">
        <w:rPr>
          <w:rFonts w:ascii="Calibri" w:hAnsi="Calibri"/>
          <w:b/>
          <w:sz w:val="20"/>
          <w:szCs w:val="20"/>
          <w:lang w:val="es-MX"/>
        </w:rPr>
        <w:t xml:space="preserve"> </w:t>
      </w:r>
      <w:proofErr w:type="spellStart"/>
      <w:r w:rsidRPr="00C84DE2">
        <w:rPr>
          <w:rFonts w:ascii="Calibri" w:hAnsi="Calibri"/>
          <w:b/>
          <w:sz w:val="20"/>
          <w:szCs w:val="20"/>
          <w:lang w:val="es-MX"/>
        </w:rPr>
        <w:t>Present</w:t>
      </w:r>
      <w:proofErr w:type="spellEnd"/>
      <w:r w:rsidRPr="00C84DE2">
        <w:rPr>
          <w:rFonts w:ascii="Calibri" w:hAnsi="Calibri"/>
          <w:b/>
          <w:sz w:val="20"/>
          <w:szCs w:val="20"/>
          <w:lang w:val="es-MX"/>
        </w:rPr>
        <w:t>:</w:t>
      </w:r>
      <w:r w:rsidR="001941AE" w:rsidRPr="001941AE">
        <w:rPr>
          <w:sz w:val="20"/>
          <w:szCs w:val="20"/>
          <w:lang w:val="es-MX"/>
        </w:rPr>
        <w:t xml:space="preserve"> </w:t>
      </w:r>
      <w:r w:rsidR="001941AE" w:rsidRPr="00FF4D1A">
        <w:rPr>
          <w:sz w:val="20"/>
          <w:szCs w:val="20"/>
          <w:lang w:val="es-MX"/>
        </w:rPr>
        <w:t>Ms. Vanesa Cambridge-Grice</w:t>
      </w:r>
      <w:r w:rsidR="001941AE">
        <w:rPr>
          <w:sz w:val="20"/>
          <w:szCs w:val="20"/>
          <w:lang w:val="es-MX"/>
        </w:rPr>
        <w:t xml:space="preserve">, </w:t>
      </w:r>
      <w:r w:rsidR="00287562">
        <w:rPr>
          <w:sz w:val="20"/>
          <w:szCs w:val="20"/>
          <w:lang w:val="es-MX"/>
        </w:rPr>
        <w:t xml:space="preserve">Mr. Luis Garcia, </w:t>
      </w:r>
      <w:r w:rsidR="001941AE" w:rsidRPr="00FF4D1A">
        <w:rPr>
          <w:sz w:val="20"/>
          <w:szCs w:val="20"/>
          <w:lang w:val="es-MX"/>
        </w:rPr>
        <w:t>Ms. Deborah Gonzalez,</w:t>
      </w:r>
      <w:r w:rsidR="001941AE">
        <w:rPr>
          <w:sz w:val="20"/>
          <w:szCs w:val="20"/>
          <w:lang w:val="es-MX"/>
        </w:rPr>
        <w:t xml:space="preserve"> </w:t>
      </w:r>
      <w:r w:rsidR="001941AE" w:rsidRPr="00FF4D1A">
        <w:rPr>
          <w:sz w:val="20"/>
          <w:szCs w:val="20"/>
          <w:lang w:val="es-MX"/>
        </w:rPr>
        <w:t>Ms. Angela Lozano, Mr. Reinaldo Palacios</w:t>
      </w:r>
      <w:r w:rsidR="000F050C">
        <w:rPr>
          <w:sz w:val="20"/>
          <w:szCs w:val="20"/>
          <w:lang w:val="es-MX"/>
        </w:rPr>
        <w:t>, Ms. Iraida R. Mendez-Cartaya, Ms. Lisa Thurber</w:t>
      </w:r>
    </w:p>
    <w:p w:rsidR="00266811" w:rsidRPr="00C84DE2" w:rsidRDefault="00266811" w:rsidP="000E63F1">
      <w:pPr>
        <w:jc w:val="both"/>
        <w:rPr>
          <w:rFonts w:ascii="Calibri" w:hAnsi="Calibri"/>
          <w:b/>
          <w:sz w:val="20"/>
          <w:szCs w:val="20"/>
          <w:lang w:val="es-MX"/>
        </w:rPr>
      </w:pPr>
    </w:p>
    <w:p w:rsidR="00266811" w:rsidRPr="000F050C" w:rsidRDefault="00266811" w:rsidP="000E63F1">
      <w:pPr>
        <w:jc w:val="both"/>
        <w:rPr>
          <w:rFonts w:ascii="Calibri" w:hAnsi="Calibri"/>
          <w:sz w:val="20"/>
          <w:szCs w:val="20"/>
        </w:rPr>
      </w:pPr>
      <w:r w:rsidRPr="001941AE">
        <w:rPr>
          <w:rFonts w:ascii="Calibri" w:hAnsi="Calibri"/>
          <w:b/>
          <w:sz w:val="20"/>
          <w:szCs w:val="20"/>
        </w:rPr>
        <w:t>Guests:</w:t>
      </w:r>
      <w:r w:rsidR="000F050C">
        <w:rPr>
          <w:rFonts w:ascii="Calibri" w:hAnsi="Calibri"/>
          <w:b/>
          <w:sz w:val="20"/>
          <w:szCs w:val="20"/>
        </w:rPr>
        <w:t xml:space="preserve"> </w:t>
      </w:r>
      <w:r w:rsidR="000F050C">
        <w:rPr>
          <w:rFonts w:ascii="Calibri" w:hAnsi="Calibri"/>
          <w:sz w:val="20"/>
          <w:szCs w:val="20"/>
        </w:rPr>
        <w:t>Ms. Carolyn Nelson-Goede</w:t>
      </w:r>
      <w:r w:rsidR="00287562">
        <w:rPr>
          <w:rFonts w:ascii="Calibri" w:hAnsi="Calibri"/>
          <w:sz w:val="20"/>
          <w:szCs w:val="20"/>
        </w:rPr>
        <w:t>r</w:t>
      </w:r>
      <w:r w:rsidR="000F050C">
        <w:rPr>
          <w:rFonts w:ascii="Calibri" w:hAnsi="Calibri"/>
          <w:sz w:val="20"/>
          <w:szCs w:val="20"/>
        </w:rPr>
        <w:t xml:space="preserve">t, Ms. Marie Prince </w:t>
      </w:r>
    </w:p>
    <w:p w:rsidR="00D14F4E" w:rsidRPr="001941AE" w:rsidRDefault="00D14F4E">
      <w:pPr>
        <w:rPr>
          <w:rFonts w:ascii="Calibri" w:hAnsi="Calibri"/>
          <w:sz w:val="20"/>
          <w:szCs w:val="20"/>
        </w:rPr>
      </w:pPr>
    </w:p>
    <w:p w:rsidR="00D14F4E" w:rsidRPr="001941AE" w:rsidRDefault="00D14F4E">
      <w:pPr>
        <w:rPr>
          <w:rFonts w:ascii="Calibri" w:hAnsi="Calibri"/>
          <w:sz w:val="20"/>
          <w:szCs w:val="20"/>
        </w:rPr>
      </w:pPr>
      <w:r w:rsidRPr="001941AE">
        <w:rPr>
          <w:rFonts w:ascii="Calibri" w:hAnsi="Calibri"/>
          <w:sz w:val="20"/>
          <w:szCs w:val="20"/>
        </w:rPr>
        <w:t>The mee</w:t>
      </w:r>
      <w:r w:rsidR="00D67C99" w:rsidRPr="001941AE">
        <w:rPr>
          <w:rFonts w:ascii="Calibri" w:hAnsi="Calibri"/>
          <w:sz w:val="20"/>
          <w:szCs w:val="20"/>
        </w:rPr>
        <w:t>ting was called to order at 9:30</w:t>
      </w:r>
      <w:r w:rsidRPr="001941AE">
        <w:rPr>
          <w:rFonts w:ascii="Calibri" w:hAnsi="Calibri"/>
          <w:sz w:val="20"/>
          <w:szCs w:val="20"/>
        </w:rPr>
        <w:t xml:space="preserve"> a</w:t>
      </w:r>
      <w:r w:rsidR="00582437" w:rsidRPr="001941AE">
        <w:rPr>
          <w:rFonts w:ascii="Calibri" w:hAnsi="Calibri"/>
          <w:sz w:val="20"/>
          <w:szCs w:val="20"/>
        </w:rPr>
        <w:t>.</w:t>
      </w:r>
      <w:r w:rsidRPr="001941AE">
        <w:rPr>
          <w:rFonts w:ascii="Calibri" w:hAnsi="Calibri"/>
          <w:sz w:val="20"/>
          <w:szCs w:val="20"/>
        </w:rPr>
        <w:t>m</w:t>
      </w:r>
      <w:r w:rsidR="00582437" w:rsidRPr="001941AE">
        <w:rPr>
          <w:rFonts w:ascii="Calibri" w:hAnsi="Calibri"/>
          <w:sz w:val="20"/>
          <w:szCs w:val="20"/>
        </w:rPr>
        <w:t>. by Ms. Jacqueline Perez, Chairperson. Self-introductions were made by attendees.</w:t>
      </w:r>
    </w:p>
    <w:p w:rsidR="00582437" w:rsidRPr="001941AE" w:rsidRDefault="00582437">
      <w:pPr>
        <w:rPr>
          <w:rFonts w:ascii="Calibri" w:hAnsi="Calibri"/>
          <w:b/>
          <w:sz w:val="20"/>
          <w:szCs w:val="20"/>
        </w:rPr>
      </w:pPr>
    </w:p>
    <w:p w:rsidR="00C451DF" w:rsidRPr="001941AE" w:rsidRDefault="00574BAC">
      <w:pPr>
        <w:rPr>
          <w:rFonts w:ascii="Calibri" w:hAnsi="Calibri"/>
          <w:sz w:val="20"/>
          <w:szCs w:val="20"/>
        </w:rPr>
      </w:pPr>
      <w:r w:rsidRPr="001941AE">
        <w:rPr>
          <w:rFonts w:ascii="Calibri" w:hAnsi="Calibri"/>
          <w:b/>
          <w:sz w:val="20"/>
          <w:szCs w:val="20"/>
        </w:rPr>
        <w:t>Basic Parliamentary Information</w:t>
      </w:r>
      <w:r w:rsidRPr="001941AE">
        <w:rPr>
          <w:rFonts w:ascii="Calibri" w:hAnsi="Calibri"/>
          <w:sz w:val="20"/>
          <w:szCs w:val="20"/>
        </w:rPr>
        <w:t xml:space="preserve">: Luis Garcia, School Board Attorney – distributed a handout </w:t>
      </w:r>
      <w:r w:rsidR="00C451DF" w:rsidRPr="001941AE">
        <w:rPr>
          <w:rFonts w:ascii="Calibri" w:hAnsi="Calibri"/>
          <w:sz w:val="20"/>
          <w:szCs w:val="20"/>
        </w:rPr>
        <w:t xml:space="preserve">to attendees </w:t>
      </w:r>
      <w:r w:rsidRPr="001941AE">
        <w:rPr>
          <w:rFonts w:ascii="Calibri" w:hAnsi="Calibri"/>
          <w:sz w:val="20"/>
          <w:szCs w:val="20"/>
        </w:rPr>
        <w:t xml:space="preserve">regarding meeting </w:t>
      </w:r>
      <w:r w:rsidR="00C451DF" w:rsidRPr="001941AE">
        <w:rPr>
          <w:rFonts w:ascii="Calibri" w:hAnsi="Calibri"/>
          <w:sz w:val="20"/>
          <w:szCs w:val="20"/>
        </w:rPr>
        <w:t>protocol from</w:t>
      </w:r>
      <w:r w:rsidRPr="001941AE">
        <w:rPr>
          <w:rFonts w:ascii="Calibri" w:hAnsi="Calibri"/>
          <w:sz w:val="20"/>
          <w:szCs w:val="20"/>
        </w:rPr>
        <w:t xml:space="preserve"> Robert’s Rule of Order.</w:t>
      </w:r>
    </w:p>
    <w:p w:rsidR="00C451DF" w:rsidRPr="001941AE" w:rsidRDefault="00C451DF">
      <w:pPr>
        <w:rPr>
          <w:rFonts w:ascii="Calibri" w:hAnsi="Calibri"/>
          <w:sz w:val="20"/>
          <w:szCs w:val="20"/>
        </w:rPr>
      </w:pPr>
    </w:p>
    <w:p w:rsidR="00D8212E" w:rsidRPr="001941AE" w:rsidRDefault="00BC1FE2">
      <w:pPr>
        <w:rPr>
          <w:rFonts w:ascii="Calibri" w:hAnsi="Calibri"/>
          <w:sz w:val="20"/>
          <w:szCs w:val="20"/>
        </w:rPr>
      </w:pPr>
      <w:r w:rsidRPr="001941AE">
        <w:rPr>
          <w:rFonts w:ascii="Calibri" w:hAnsi="Calibri"/>
          <w:b/>
          <w:sz w:val="20"/>
          <w:szCs w:val="20"/>
        </w:rPr>
        <w:t>Approval of Minutes</w:t>
      </w:r>
      <w:r w:rsidRPr="001941AE">
        <w:rPr>
          <w:rFonts w:ascii="Calibri" w:hAnsi="Calibri"/>
          <w:sz w:val="20"/>
          <w:szCs w:val="20"/>
        </w:rPr>
        <w:t xml:space="preserve">: Motion to approve the </w:t>
      </w:r>
      <w:r w:rsidR="00C451DF" w:rsidRPr="001941AE">
        <w:rPr>
          <w:rFonts w:ascii="Calibri" w:hAnsi="Calibri"/>
          <w:sz w:val="20"/>
          <w:szCs w:val="20"/>
        </w:rPr>
        <w:t xml:space="preserve">September 25, 2017 </w:t>
      </w:r>
      <w:r w:rsidRPr="001941AE">
        <w:rPr>
          <w:rFonts w:ascii="Calibri" w:hAnsi="Calibri"/>
          <w:sz w:val="20"/>
          <w:szCs w:val="20"/>
        </w:rPr>
        <w:t xml:space="preserve">minutes with corrections by Ms. </w:t>
      </w:r>
      <w:r w:rsidR="00C451DF" w:rsidRPr="001941AE">
        <w:rPr>
          <w:rFonts w:ascii="Calibri" w:hAnsi="Calibri"/>
          <w:sz w:val="20"/>
          <w:szCs w:val="20"/>
        </w:rPr>
        <w:t xml:space="preserve">Muriel Seymore. </w:t>
      </w:r>
      <w:r w:rsidRPr="001941AE">
        <w:rPr>
          <w:rFonts w:ascii="Calibri" w:hAnsi="Calibri"/>
          <w:sz w:val="20"/>
          <w:szCs w:val="20"/>
        </w:rPr>
        <w:t xml:space="preserve"> Seconded by </w:t>
      </w:r>
      <w:r w:rsidR="00C451DF" w:rsidRPr="001941AE">
        <w:rPr>
          <w:rFonts w:ascii="Calibri" w:hAnsi="Calibri"/>
          <w:sz w:val="20"/>
          <w:szCs w:val="20"/>
        </w:rPr>
        <w:t xml:space="preserve">Ms. Beverly Heller. </w:t>
      </w:r>
      <w:r w:rsidRPr="001941AE">
        <w:rPr>
          <w:rFonts w:ascii="Calibri" w:hAnsi="Calibri"/>
          <w:sz w:val="20"/>
          <w:szCs w:val="20"/>
        </w:rPr>
        <w:t xml:space="preserve"> Motion was carried.</w:t>
      </w:r>
    </w:p>
    <w:p w:rsidR="00BC1FE2" w:rsidRPr="001941AE" w:rsidRDefault="00BC1FE2">
      <w:pPr>
        <w:rPr>
          <w:rFonts w:ascii="Calibri" w:hAnsi="Calibri"/>
          <w:b/>
          <w:sz w:val="20"/>
          <w:szCs w:val="20"/>
        </w:rPr>
      </w:pPr>
    </w:p>
    <w:p w:rsidR="00604281" w:rsidRPr="001941AE" w:rsidRDefault="00604281" w:rsidP="00C451DF">
      <w:pPr>
        <w:rPr>
          <w:rFonts w:ascii="Calibri" w:hAnsi="Calibri"/>
          <w:b/>
          <w:sz w:val="20"/>
          <w:szCs w:val="20"/>
        </w:rPr>
      </w:pPr>
      <w:r w:rsidRPr="001941AE">
        <w:rPr>
          <w:rFonts w:ascii="Calibri" w:hAnsi="Calibri"/>
          <w:b/>
          <w:sz w:val="20"/>
          <w:szCs w:val="20"/>
        </w:rPr>
        <w:t xml:space="preserve">2017 – 2018 </w:t>
      </w:r>
      <w:r w:rsidR="00BC1FE2" w:rsidRPr="001941AE">
        <w:rPr>
          <w:rFonts w:ascii="Calibri" w:hAnsi="Calibri"/>
          <w:b/>
          <w:sz w:val="20"/>
          <w:szCs w:val="20"/>
        </w:rPr>
        <w:t>Meeting schedule:</w:t>
      </w:r>
    </w:p>
    <w:p w:rsidR="00604281" w:rsidRPr="001941AE" w:rsidRDefault="00604281" w:rsidP="00C451DF">
      <w:pPr>
        <w:rPr>
          <w:rFonts w:ascii="Calibri" w:hAnsi="Calibri"/>
          <w:sz w:val="20"/>
          <w:szCs w:val="20"/>
        </w:rPr>
      </w:pPr>
      <w:r w:rsidRPr="001941AE">
        <w:rPr>
          <w:rFonts w:ascii="Calibri" w:hAnsi="Calibri"/>
          <w:sz w:val="20"/>
          <w:szCs w:val="20"/>
        </w:rPr>
        <w:t>The following dates were proposed:</w:t>
      </w:r>
    </w:p>
    <w:p w:rsidR="00604281" w:rsidRPr="001941AE" w:rsidRDefault="00604281" w:rsidP="00C451DF">
      <w:pPr>
        <w:rPr>
          <w:rFonts w:ascii="Calibri" w:hAnsi="Calibri"/>
          <w:sz w:val="20"/>
          <w:szCs w:val="20"/>
        </w:rPr>
      </w:pPr>
      <w:r w:rsidRPr="001941AE">
        <w:rPr>
          <w:rFonts w:ascii="Calibri" w:hAnsi="Calibri"/>
          <w:sz w:val="20"/>
          <w:szCs w:val="20"/>
        </w:rPr>
        <w:t>Monday, November 13, 2017</w:t>
      </w:r>
    </w:p>
    <w:p w:rsidR="00604281" w:rsidRPr="001941AE" w:rsidRDefault="00604281" w:rsidP="00C451DF">
      <w:pPr>
        <w:rPr>
          <w:rFonts w:ascii="Calibri" w:hAnsi="Calibri"/>
          <w:sz w:val="20"/>
          <w:szCs w:val="20"/>
        </w:rPr>
      </w:pPr>
      <w:r w:rsidRPr="001941AE">
        <w:rPr>
          <w:rFonts w:ascii="Calibri" w:hAnsi="Calibri"/>
          <w:sz w:val="20"/>
          <w:szCs w:val="20"/>
        </w:rPr>
        <w:t>Monday, January 22, 2018</w:t>
      </w:r>
    </w:p>
    <w:p w:rsidR="00604281" w:rsidRPr="001941AE" w:rsidRDefault="00604281" w:rsidP="00C451DF">
      <w:pPr>
        <w:rPr>
          <w:rFonts w:ascii="Calibri" w:hAnsi="Calibri"/>
          <w:sz w:val="20"/>
          <w:szCs w:val="20"/>
        </w:rPr>
      </w:pPr>
      <w:r w:rsidRPr="001941AE">
        <w:rPr>
          <w:rFonts w:ascii="Calibri" w:hAnsi="Calibri"/>
          <w:sz w:val="20"/>
          <w:szCs w:val="20"/>
        </w:rPr>
        <w:t>Monday, February 26, 2018</w:t>
      </w:r>
    </w:p>
    <w:p w:rsidR="00604281" w:rsidRPr="001941AE" w:rsidRDefault="00604281" w:rsidP="00C451DF">
      <w:pPr>
        <w:rPr>
          <w:rFonts w:ascii="Calibri" w:hAnsi="Calibri"/>
          <w:sz w:val="20"/>
          <w:szCs w:val="20"/>
        </w:rPr>
      </w:pPr>
      <w:r w:rsidRPr="001941AE">
        <w:rPr>
          <w:rFonts w:ascii="Calibri" w:hAnsi="Calibri"/>
          <w:sz w:val="20"/>
          <w:szCs w:val="20"/>
        </w:rPr>
        <w:t>Monday, March 19, 2018</w:t>
      </w:r>
    </w:p>
    <w:p w:rsidR="00604281" w:rsidRPr="001941AE" w:rsidRDefault="00604281" w:rsidP="00C451DF">
      <w:pPr>
        <w:rPr>
          <w:rFonts w:ascii="Calibri" w:hAnsi="Calibri"/>
          <w:sz w:val="20"/>
          <w:szCs w:val="20"/>
        </w:rPr>
      </w:pPr>
      <w:r w:rsidRPr="001941AE">
        <w:rPr>
          <w:rFonts w:ascii="Calibri" w:hAnsi="Calibri"/>
          <w:sz w:val="20"/>
          <w:szCs w:val="20"/>
        </w:rPr>
        <w:t>Monday, April 23, 2018</w:t>
      </w:r>
    </w:p>
    <w:p w:rsidR="000F050C" w:rsidRDefault="00604281" w:rsidP="00C451DF">
      <w:pPr>
        <w:rPr>
          <w:rFonts w:ascii="Calibri" w:hAnsi="Calibri"/>
          <w:sz w:val="20"/>
          <w:szCs w:val="20"/>
        </w:rPr>
      </w:pPr>
      <w:r w:rsidRPr="001941AE">
        <w:rPr>
          <w:rFonts w:ascii="Calibri" w:hAnsi="Calibri"/>
          <w:sz w:val="20"/>
          <w:szCs w:val="20"/>
        </w:rPr>
        <w:t>Monday, May 21, 2018</w:t>
      </w:r>
    </w:p>
    <w:p w:rsidR="00702329" w:rsidRDefault="00702329" w:rsidP="00C451DF">
      <w:pPr>
        <w:rPr>
          <w:rFonts w:ascii="Calibri" w:hAnsi="Calibri"/>
          <w:sz w:val="20"/>
          <w:szCs w:val="20"/>
        </w:rPr>
      </w:pPr>
    </w:p>
    <w:p w:rsidR="00BC1FE2" w:rsidRPr="001941AE" w:rsidRDefault="00C451DF" w:rsidP="00C451DF">
      <w:pPr>
        <w:rPr>
          <w:rFonts w:ascii="Calibri" w:hAnsi="Calibri"/>
          <w:sz w:val="20"/>
          <w:szCs w:val="20"/>
        </w:rPr>
      </w:pPr>
      <w:r w:rsidRPr="001941AE">
        <w:rPr>
          <w:rFonts w:ascii="Calibri" w:hAnsi="Calibri"/>
          <w:sz w:val="20"/>
          <w:szCs w:val="20"/>
        </w:rPr>
        <w:t>Motion to approve the 2017-2018 FCIAC meeting schedule</w:t>
      </w:r>
      <w:r w:rsidR="00523615" w:rsidRPr="001941AE">
        <w:rPr>
          <w:rFonts w:ascii="Calibri" w:hAnsi="Calibri"/>
          <w:sz w:val="20"/>
          <w:szCs w:val="20"/>
        </w:rPr>
        <w:t xml:space="preserve"> by Dr. Nancy Lawther.  Seconded by </w:t>
      </w:r>
      <w:r w:rsidR="00EF2AC7" w:rsidRPr="001941AE">
        <w:rPr>
          <w:rFonts w:ascii="Calibri" w:hAnsi="Calibri"/>
          <w:sz w:val="20"/>
          <w:szCs w:val="20"/>
        </w:rPr>
        <w:t xml:space="preserve">Ms. </w:t>
      </w:r>
      <w:r w:rsidR="00523615" w:rsidRPr="001941AE">
        <w:rPr>
          <w:rFonts w:ascii="Calibri" w:hAnsi="Calibri"/>
          <w:sz w:val="20"/>
          <w:szCs w:val="20"/>
        </w:rPr>
        <w:t xml:space="preserve">Eileen Segal. Motion was carried. </w:t>
      </w:r>
    </w:p>
    <w:p w:rsidR="001563BD" w:rsidRPr="001941AE" w:rsidRDefault="001563BD">
      <w:pPr>
        <w:rPr>
          <w:rFonts w:ascii="Calibri" w:hAnsi="Calibri"/>
          <w:b/>
          <w:sz w:val="20"/>
          <w:szCs w:val="20"/>
        </w:rPr>
      </w:pPr>
    </w:p>
    <w:p w:rsidR="00702329" w:rsidRPr="00B56EE0" w:rsidRDefault="00523615" w:rsidP="00B56EE0">
      <w:pPr>
        <w:jc w:val="both"/>
        <w:rPr>
          <w:rFonts w:ascii="Calibri" w:hAnsi="Calibri"/>
          <w:sz w:val="20"/>
          <w:szCs w:val="20"/>
        </w:rPr>
      </w:pPr>
      <w:r w:rsidRPr="001941AE">
        <w:rPr>
          <w:rFonts w:ascii="Calibri" w:hAnsi="Calibri"/>
          <w:b/>
          <w:sz w:val="20"/>
          <w:szCs w:val="20"/>
        </w:rPr>
        <w:t>Strategic Planning:</w:t>
      </w:r>
      <w:r w:rsidRPr="001941AE">
        <w:rPr>
          <w:rFonts w:ascii="Calibri" w:hAnsi="Calibri"/>
          <w:sz w:val="20"/>
          <w:szCs w:val="20"/>
        </w:rPr>
        <w:t xml:space="preserve"> </w:t>
      </w:r>
      <w:r w:rsidR="00702329">
        <w:rPr>
          <w:rFonts w:ascii="Calibri" w:hAnsi="Calibri"/>
          <w:sz w:val="20"/>
          <w:szCs w:val="20"/>
        </w:rPr>
        <w:t>committee members and alternates identified a list of topics to be addressed during</w:t>
      </w:r>
      <w:r w:rsidR="00B56EE0">
        <w:rPr>
          <w:rFonts w:ascii="Calibri" w:hAnsi="Calibri"/>
          <w:sz w:val="20"/>
          <w:szCs w:val="20"/>
        </w:rPr>
        <w:t xml:space="preserve"> the academic year. A survey will be sent by the</w:t>
      </w:r>
      <w:r w:rsidRPr="001941AE">
        <w:rPr>
          <w:rFonts w:ascii="Calibri" w:hAnsi="Calibri"/>
          <w:sz w:val="20"/>
          <w:szCs w:val="20"/>
        </w:rPr>
        <w:t xml:space="preserve"> Office of Community Engagement</w:t>
      </w:r>
      <w:r w:rsidR="00B56EE0">
        <w:rPr>
          <w:rFonts w:ascii="Calibri" w:hAnsi="Calibri"/>
          <w:sz w:val="20"/>
          <w:szCs w:val="20"/>
        </w:rPr>
        <w:t xml:space="preserve"> to rank the identified topics to be </w:t>
      </w:r>
      <w:r w:rsidR="00B56EE0" w:rsidRPr="00B56EE0">
        <w:rPr>
          <w:rFonts w:ascii="Calibri" w:hAnsi="Calibri"/>
          <w:sz w:val="20"/>
          <w:szCs w:val="20"/>
        </w:rPr>
        <w:t>ranked in priority order. The topics included:</w:t>
      </w:r>
    </w:p>
    <w:p w:rsidR="00B56EE0" w:rsidRPr="00B56EE0" w:rsidRDefault="00B56EE0" w:rsidP="00B56EE0">
      <w:pPr>
        <w:jc w:val="both"/>
        <w:rPr>
          <w:rFonts w:ascii="Calibri" w:hAnsi="Calibri"/>
          <w:sz w:val="20"/>
          <w:szCs w:val="20"/>
        </w:rPr>
      </w:pPr>
    </w:p>
    <w:p w:rsidR="00B56EE0" w:rsidRPr="003640E9" w:rsidRDefault="00B56EE0" w:rsidP="003640E9">
      <w:pPr>
        <w:pStyle w:val="ListParagraph"/>
        <w:numPr>
          <w:ilvl w:val="0"/>
          <w:numId w:val="4"/>
        </w:numPr>
        <w:spacing w:line="259" w:lineRule="auto"/>
        <w:rPr>
          <w:sz w:val="20"/>
          <w:szCs w:val="20"/>
        </w:rPr>
      </w:pPr>
      <w:r w:rsidRPr="003640E9">
        <w:rPr>
          <w:sz w:val="20"/>
          <w:szCs w:val="20"/>
        </w:rPr>
        <w:t>How DACA is affecting families and what assistance can be provided</w:t>
      </w:r>
    </w:p>
    <w:p w:rsidR="00B56EE0" w:rsidRPr="003640E9" w:rsidRDefault="00B56EE0" w:rsidP="003640E9">
      <w:pPr>
        <w:pStyle w:val="ListParagraph"/>
        <w:numPr>
          <w:ilvl w:val="0"/>
          <w:numId w:val="4"/>
        </w:numPr>
        <w:spacing w:line="259" w:lineRule="auto"/>
        <w:rPr>
          <w:sz w:val="20"/>
          <w:szCs w:val="20"/>
        </w:rPr>
      </w:pPr>
      <w:r w:rsidRPr="003640E9">
        <w:rPr>
          <w:sz w:val="20"/>
          <w:szCs w:val="20"/>
        </w:rPr>
        <w:t>Content and effectiveness of bullying programs throughout the district</w:t>
      </w:r>
    </w:p>
    <w:p w:rsidR="003640E9" w:rsidRPr="003640E9" w:rsidRDefault="003640E9" w:rsidP="003640E9">
      <w:pPr>
        <w:pStyle w:val="ListParagraph"/>
        <w:numPr>
          <w:ilvl w:val="0"/>
          <w:numId w:val="4"/>
        </w:numPr>
        <w:spacing w:line="259" w:lineRule="auto"/>
        <w:rPr>
          <w:sz w:val="20"/>
          <w:szCs w:val="20"/>
        </w:rPr>
      </w:pPr>
      <w:r w:rsidRPr="003640E9">
        <w:rPr>
          <w:sz w:val="20"/>
          <w:szCs w:val="20"/>
        </w:rPr>
        <w:t>Examination of possible changes to schools’ hours; particularly, later hours for high schools</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Qualifications of Teachers, substitutes and probationary status teachers</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Communication gap with parents pertaining to access to student test scores and knowledge of necessary examinations for graduation and post-secondary education</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Overview of school security staffing, policies and procedures</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Uniformity of school staff training on mandatory reporting procedures for child abuse</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Recognition of celebratory months not occurring within all schools on a consistent basis regardless of ethnicities of student population</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Access for students to internet and devises</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Universal design in school learning environment as it pertains to instructional materials, assistive technology and user-friendly access to facilities</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Dropout re-entry and options for GED completion or adult education</w:t>
      </w:r>
    </w:p>
    <w:p w:rsidR="003640E9" w:rsidRPr="003640E9" w:rsidRDefault="003640E9" w:rsidP="003640E9">
      <w:pPr>
        <w:pStyle w:val="ListParagraph"/>
        <w:numPr>
          <w:ilvl w:val="0"/>
          <w:numId w:val="4"/>
        </w:numPr>
        <w:spacing w:after="160" w:line="259" w:lineRule="auto"/>
        <w:rPr>
          <w:sz w:val="20"/>
          <w:szCs w:val="20"/>
        </w:rPr>
      </w:pPr>
      <w:r w:rsidRPr="003640E9">
        <w:rPr>
          <w:sz w:val="20"/>
          <w:szCs w:val="20"/>
        </w:rPr>
        <w:t>Evaluation of current gifted services and the level of differentiation in the curriculum</w:t>
      </w:r>
    </w:p>
    <w:p w:rsidR="007132E2" w:rsidRPr="00B56EE0" w:rsidRDefault="007132E2" w:rsidP="003640E9">
      <w:pPr>
        <w:jc w:val="both"/>
        <w:rPr>
          <w:rFonts w:ascii="Calibri" w:hAnsi="Calibri"/>
          <w:sz w:val="20"/>
          <w:szCs w:val="20"/>
        </w:rPr>
      </w:pPr>
      <w:r w:rsidRPr="00B56EE0">
        <w:rPr>
          <w:rFonts w:ascii="Calibri" w:hAnsi="Calibri"/>
          <w:sz w:val="20"/>
          <w:szCs w:val="20"/>
        </w:rPr>
        <w:t xml:space="preserve">Motion by Dr. Nancy Lawther that the FCIAC host a maximum of one presentation per meeting ending by 11:00 a.m. </w:t>
      </w:r>
      <w:r w:rsidR="00926162" w:rsidRPr="00B56EE0">
        <w:rPr>
          <w:rFonts w:ascii="Calibri" w:hAnsi="Calibri"/>
          <w:sz w:val="20"/>
          <w:szCs w:val="20"/>
        </w:rPr>
        <w:t>to</w:t>
      </w:r>
      <w:r w:rsidRPr="00B56EE0">
        <w:rPr>
          <w:rFonts w:ascii="Calibri" w:hAnsi="Calibri"/>
          <w:sz w:val="20"/>
          <w:szCs w:val="20"/>
        </w:rPr>
        <w:t xml:space="preserve"> leave time for discussion, debate, and recommendations.  Seconded by Cindy Odige. Motion was carried</w:t>
      </w:r>
    </w:p>
    <w:p w:rsidR="007132E2" w:rsidRPr="00B56EE0" w:rsidRDefault="007132E2" w:rsidP="003640E9">
      <w:pPr>
        <w:jc w:val="both"/>
        <w:rPr>
          <w:rFonts w:ascii="Calibri" w:hAnsi="Calibri"/>
          <w:sz w:val="20"/>
          <w:szCs w:val="20"/>
        </w:rPr>
      </w:pPr>
    </w:p>
    <w:p w:rsidR="00604281" w:rsidRPr="001941AE" w:rsidRDefault="007132E2" w:rsidP="003640E9">
      <w:pPr>
        <w:jc w:val="both"/>
        <w:rPr>
          <w:rFonts w:ascii="Calibri" w:hAnsi="Calibri"/>
          <w:sz w:val="20"/>
          <w:szCs w:val="20"/>
        </w:rPr>
      </w:pPr>
      <w:r w:rsidRPr="00B56EE0">
        <w:rPr>
          <w:rFonts w:ascii="Calibri" w:hAnsi="Calibri"/>
          <w:sz w:val="20"/>
          <w:szCs w:val="20"/>
        </w:rPr>
        <w:t>Motion</w:t>
      </w:r>
      <w:r w:rsidRPr="001941AE">
        <w:rPr>
          <w:rFonts w:ascii="Calibri" w:hAnsi="Calibri"/>
          <w:sz w:val="20"/>
          <w:szCs w:val="20"/>
        </w:rPr>
        <w:t xml:space="preserve"> by Dr. Nancy Lawther that FCIAC devote consideration during the 2017 – 2018 year to the question of who is staffing our classrooms in the district as part of a larger</w:t>
      </w:r>
      <w:r w:rsidR="002B3D7B" w:rsidRPr="001941AE">
        <w:rPr>
          <w:rFonts w:ascii="Calibri" w:hAnsi="Calibri"/>
          <w:sz w:val="20"/>
          <w:szCs w:val="20"/>
        </w:rPr>
        <w:t xml:space="preserve"> dialogue regarding teacher recruitment and retention as well as the qualifications and use of substitute teachers. Motion</w:t>
      </w:r>
      <w:r w:rsidR="00604281" w:rsidRPr="001941AE">
        <w:rPr>
          <w:rFonts w:ascii="Calibri" w:hAnsi="Calibri"/>
          <w:sz w:val="20"/>
          <w:szCs w:val="20"/>
        </w:rPr>
        <w:t xml:space="preserve"> </w:t>
      </w:r>
      <w:r w:rsidR="00926162" w:rsidRPr="001941AE">
        <w:rPr>
          <w:rFonts w:ascii="Calibri" w:hAnsi="Calibri"/>
          <w:sz w:val="20"/>
          <w:szCs w:val="20"/>
        </w:rPr>
        <w:t>was carried</w:t>
      </w:r>
      <w:r w:rsidR="002B3D7B" w:rsidRPr="001941AE">
        <w:rPr>
          <w:rFonts w:ascii="Calibri" w:hAnsi="Calibri"/>
          <w:sz w:val="20"/>
          <w:szCs w:val="20"/>
        </w:rPr>
        <w:t xml:space="preserve">. </w:t>
      </w:r>
    </w:p>
    <w:p w:rsidR="00523615" w:rsidRPr="001941AE" w:rsidRDefault="00523615" w:rsidP="003640E9">
      <w:pPr>
        <w:jc w:val="both"/>
        <w:rPr>
          <w:rFonts w:ascii="Calibri" w:hAnsi="Calibri"/>
          <w:sz w:val="20"/>
          <w:szCs w:val="20"/>
        </w:rPr>
      </w:pPr>
      <w:r w:rsidRPr="001941AE">
        <w:rPr>
          <w:rFonts w:ascii="Calibri" w:hAnsi="Calibri"/>
          <w:sz w:val="20"/>
          <w:szCs w:val="20"/>
        </w:rPr>
        <w:t xml:space="preserve"> </w:t>
      </w:r>
    </w:p>
    <w:p w:rsidR="004150CA" w:rsidRPr="001941AE" w:rsidRDefault="0094627F" w:rsidP="003640E9">
      <w:pPr>
        <w:jc w:val="both"/>
        <w:rPr>
          <w:rFonts w:ascii="Calibri" w:hAnsi="Calibri"/>
          <w:sz w:val="20"/>
          <w:szCs w:val="20"/>
        </w:rPr>
      </w:pPr>
      <w:r w:rsidRPr="001941AE">
        <w:rPr>
          <w:rFonts w:ascii="Calibri" w:hAnsi="Calibri"/>
          <w:b/>
          <w:sz w:val="20"/>
          <w:szCs w:val="20"/>
        </w:rPr>
        <w:lastRenderedPageBreak/>
        <w:t>Region Reports/</w:t>
      </w:r>
      <w:r w:rsidR="001563BD" w:rsidRPr="001941AE">
        <w:rPr>
          <w:rFonts w:ascii="Calibri" w:hAnsi="Calibri"/>
          <w:b/>
          <w:sz w:val="20"/>
          <w:szCs w:val="20"/>
        </w:rPr>
        <w:t>Updates</w:t>
      </w:r>
      <w:r w:rsidRPr="001941AE">
        <w:rPr>
          <w:rFonts w:ascii="Calibri" w:hAnsi="Calibri"/>
          <w:sz w:val="20"/>
          <w:szCs w:val="20"/>
        </w:rPr>
        <w:t>:</w:t>
      </w:r>
      <w:r w:rsidR="005404F0" w:rsidRPr="001941AE">
        <w:rPr>
          <w:rFonts w:ascii="Calibri" w:hAnsi="Calibri"/>
          <w:sz w:val="20"/>
          <w:szCs w:val="20"/>
        </w:rPr>
        <w:t xml:space="preserve"> </w:t>
      </w:r>
    </w:p>
    <w:p w:rsidR="001563BD" w:rsidRPr="001941AE" w:rsidRDefault="001563BD" w:rsidP="003640E9">
      <w:pPr>
        <w:jc w:val="both"/>
        <w:rPr>
          <w:rFonts w:ascii="Calibri" w:hAnsi="Calibri"/>
          <w:sz w:val="20"/>
          <w:szCs w:val="20"/>
        </w:rPr>
      </w:pPr>
    </w:p>
    <w:p w:rsidR="005404F0" w:rsidRPr="001941AE" w:rsidRDefault="0094627F" w:rsidP="003640E9">
      <w:pPr>
        <w:jc w:val="both"/>
        <w:rPr>
          <w:rFonts w:ascii="Calibri" w:hAnsi="Calibri"/>
          <w:sz w:val="20"/>
          <w:szCs w:val="20"/>
        </w:rPr>
      </w:pPr>
      <w:r w:rsidRPr="001941AE">
        <w:rPr>
          <w:rFonts w:ascii="Calibri" w:hAnsi="Calibri"/>
          <w:b/>
          <w:sz w:val="20"/>
          <w:szCs w:val="20"/>
        </w:rPr>
        <w:t>North Region</w:t>
      </w:r>
      <w:r w:rsidR="00777573" w:rsidRPr="001941AE">
        <w:rPr>
          <w:rFonts w:ascii="Calibri" w:hAnsi="Calibri"/>
          <w:b/>
          <w:sz w:val="20"/>
          <w:szCs w:val="20"/>
        </w:rPr>
        <w:t>:</w:t>
      </w:r>
      <w:r w:rsidR="003F5B55" w:rsidRPr="001941AE">
        <w:rPr>
          <w:rFonts w:ascii="Calibri" w:hAnsi="Calibri"/>
          <w:b/>
          <w:sz w:val="20"/>
          <w:szCs w:val="20"/>
        </w:rPr>
        <w:t xml:space="preserve"> </w:t>
      </w:r>
      <w:r w:rsidR="003F5B55" w:rsidRPr="001941AE">
        <w:rPr>
          <w:rFonts w:ascii="Calibri" w:hAnsi="Calibri"/>
          <w:sz w:val="20"/>
          <w:szCs w:val="20"/>
        </w:rPr>
        <w:t>Presented by Mr. Reinaldo Palacios</w:t>
      </w:r>
    </w:p>
    <w:p w:rsidR="006D5266" w:rsidRPr="001941AE" w:rsidRDefault="0005693F" w:rsidP="003640E9">
      <w:pPr>
        <w:jc w:val="both"/>
        <w:rPr>
          <w:rFonts w:ascii="Calibri" w:hAnsi="Calibri"/>
          <w:sz w:val="20"/>
          <w:szCs w:val="20"/>
        </w:rPr>
      </w:pPr>
      <w:r w:rsidRPr="001941AE">
        <w:rPr>
          <w:rFonts w:ascii="Calibri" w:hAnsi="Calibri"/>
          <w:sz w:val="20"/>
          <w:szCs w:val="20"/>
        </w:rPr>
        <w:t>North Region Schools were well represented based on the release from the Division of Academics STEM and STEAM designations.</w:t>
      </w:r>
      <w:r w:rsidR="003640E9">
        <w:rPr>
          <w:rFonts w:ascii="Calibri" w:hAnsi="Calibri"/>
          <w:sz w:val="20"/>
          <w:szCs w:val="20"/>
        </w:rPr>
        <w:t xml:space="preserve"> </w:t>
      </w:r>
      <w:r w:rsidRPr="001941AE">
        <w:rPr>
          <w:rFonts w:ascii="Calibri" w:hAnsi="Calibri"/>
          <w:sz w:val="20"/>
          <w:szCs w:val="20"/>
        </w:rPr>
        <w:t>On September 27, 2017 our schools participated in “Dads Take Your Child to School Day.” Dad’s, grandfathers, male guardians and male role models participated in this event. They enjoyed coffee, doughnuts, refreshments, takings pictures and doing fun activities with their child(ren)</w:t>
      </w:r>
      <w:r w:rsidR="003F5B55" w:rsidRPr="001941AE">
        <w:rPr>
          <w:rFonts w:ascii="Calibri" w:hAnsi="Calibri"/>
          <w:sz w:val="20"/>
          <w:szCs w:val="20"/>
        </w:rPr>
        <w:t>.  They also connected with teachers and staff members as they were provided with opportunities to learn how to help their children with their education needs.</w:t>
      </w:r>
      <w:r w:rsidR="003640E9">
        <w:rPr>
          <w:rFonts w:ascii="Calibri" w:hAnsi="Calibri"/>
          <w:sz w:val="20"/>
          <w:szCs w:val="20"/>
        </w:rPr>
        <w:t xml:space="preserve"> </w:t>
      </w:r>
      <w:r w:rsidR="006D5266" w:rsidRPr="001941AE">
        <w:rPr>
          <w:rFonts w:ascii="Calibri" w:hAnsi="Calibri"/>
          <w:sz w:val="20"/>
          <w:szCs w:val="20"/>
        </w:rPr>
        <w:t xml:space="preserve">Daniel, a student from Jose Marti MAST 6 – 12 Academy, became the first student ever to be recognized as a National Merit Scholarship Program Semi-Finalist. </w:t>
      </w:r>
      <w:r w:rsidR="00283F84" w:rsidRPr="001941AE">
        <w:rPr>
          <w:rFonts w:ascii="Calibri" w:hAnsi="Calibri"/>
          <w:sz w:val="20"/>
          <w:szCs w:val="20"/>
        </w:rPr>
        <w:t xml:space="preserve">He competed with </w:t>
      </w:r>
      <w:r w:rsidR="006D5266" w:rsidRPr="001941AE">
        <w:rPr>
          <w:rFonts w:ascii="Calibri" w:hAnsi="Calibri"/>
          <w:sz w:val="20"/>
          <w:szCs w:val="20"/>
        </w:rPr>
        <w:t>1.6 million</w:t>
      </w:r>
      <w:r w:rsidR="00283F84" w:rsidRPr="001941AE">
        <w:rPr>
          <w:rFonts w:ascii="Calibri" w:hAnsi="Calibri"/>
          <w:sz w:val="20"/>
          <w:szCs w:val="20"/>
        </w:rPr>
        <w:t xml:space="preserve"> juniors throughout the country who took the PSAT Test.</w:t>
      </w:r>
    </w:p>
    <w:p w:rsidR="005404F0" w:rsidRPr="001941AE" w:rsidRDefault="0005693F" w:rsidP="003640E9">
      <w:pPr>
        <w:jc w:val="both"/>
        <w:rPr>
          <w:rFonts w:ascii="Calibri" w:hAnsi="Calibri"/>
          <w:sz w:val="20"/>
          <w:szCs w:val="20"/>
        </w:rPr>
      </w:pPr>
      <w:r w:rsidRPr="001941AE">
        <w:rPr>
          <w:rFonts w:ascii="Calibri" w:hAnsi="Calibri"/>
          <w:sz w:val="20"/>
          <w:szCs w:val="20"/>
        </w:rPr>
        <w:t xml:space="preserve"> </w:t>
      </w:r>
    </w:p>
    <w:p w:rsidR="00210FA4" w:rsidRPr="001941AE" w:rsidRDefault="005404F0" w:rsidP="003640E9">
      <w:pPr>
        <w:jc w:val="both"/>
        <w:rPr>
          <w:rFonts w:ascii="Calibri" w:hAnsi="Calibri"/>
          <w:sz w:val="20"/>
          <w:szCs w:val="20"/>
        </w:rPr>
      </w:pPr>
      <w:r w:rsidRPr="001941AE">
        <w:rPr>
          <w:rFonts w:ascii="Calibri" w:hAnsi="Calibri"/>
          <w:b/>
          <w:sz w:val="20"/>
          <w:szCs w:val="20"/>
        </w:rPr>
        <w:t>Central Region:</w:t>
      </w:r>
      <w:r w:rsidR="00210FA4" w:rsidRPr="001941AE">
        <w:rPr>
          <w:rFonts w:ascii="Calibri" w:hAnsi="Calibri"/>
          <w:sz w:val="20"/>
          <w:szCs w:val="20"/>
        </w:rPr>
        <w:t xml:space="preserve"> Presented by </w:t>
      </w:r>
      <w:r w:rsidR="00484B5B" w:rsidRPr="001941AE">
        <w:rPr>
          <w:rFonts w:ascii="Calibri" w:hAnsi="Calibri"/>
          <w:sz w:val="20"/>
          <w:szCs w:val="20"/>
        </w:rPr>
        <w:t xml:space="preserve">Ms. </w:t>
      </w:r>
      <w:r w:rsidR="00210FA4" w:rsidRPr="001941AE">
        <w:rPr>
          <w:rFonts w:ascii="Calibri" w:hAnsi="Calibri"/>
          <w:sz w:val="20"/>
          <w:szCs w:val="20"/>
        </w:rPr>
        <w:t xml:space="preserve">Deborah Gonzalez. </w:t>
      </w:r>
    </w:p>
    <w:p w:rsidR="003F5B55" w:rsidRPr="001941AE" w:rsidRDefault="003F5B55" w:rsidP="003640E9">
      <w:pPr>
        <w:jc w:val="both"/>
        <w:rPr>
          <w:rFonts w:ascii="Calibri" w:hAnsi="Calibri"/>
          <w:sz w:val="20"/>
          <w:szCs w:val="20"/>
        </w:rPr>
      </w:pPr>
      <w:r w:rsidRPr="001941AE">
        <w:rPr>
          <w:rFonts w:ascii="Calibri" w:hAnsi="Calibri"/>
          <w:sz w:val="20"/>
          <w:szCs w:val="20"/>
        </w:rPr>
        <w:t xml:space="preserve">Mr. Gus Ferreria has the </w:t>
      </w:r>
      <w:r w:rsidR="00732100" w:rsidRPr="001941AE">
        <w:rPr>
          <w:rFonts w:ascii="Calibri" w:hAnsi="Calibri"/>
          <w:sz w:val="20"/>
          <w:szCs w:val="20"/>
        </w:rPr>
        <w:t>Title</w:t>
      </w:r>
      <w:r w:rsidRPr="001941AE">
        <w:rPr>
          <w:rFonts w:ascii="Calibri" w:hAnsi="Calibri"/>
          <w:sz w:val="20"/>
          <w:szCs w:val="20"/>
        </w:rPr>
        <w:t xml:space="preserve"> of Super Teacher in Agricultural Science and Technology at Miami Jackson S</w:t>
      </w:r>
      <w:r w:rsidR="00F32810">
        <w:rPr>
          <w:rFonts w:ascii="Calibri" w:hAnsi="Calibri"/>
          <w:sz w:val="20"/>
          <w:szCs w:val="20"/>
        </w:rPr>
        <w:t>HS</w:t>
      </w:r>
      <w:r w:rsidRPr="001941AE">
        <w:rPr>
          <w:rFonts w:ascii="Calibri" w:hAnsi="Calibri"/>
          <w:sz w:val="20"/>
          <w:szCs w:val="20"/>
        </w:rPr>
        <w:t>.</w:t>
      </w:r>
    </w:p>
    <w:p w:rsidR="00FD31A1" w:rsidRPr="001941AE" w:rsidRDefault="00FD31A1" w:rsidP="003640E9">
      <w:pPr>
        <w:jc w:val="both"/>
        <w:rPr>
          <w:rFonts w:ascii="Calibri" w:hAnsi="Calibri"/>
          <w:sz w:val="20"/>
          <w:szCs w:val="20"/>
        </w:rPr>
      </w:pPr>
      <w:r w:rsidRPr="001941AE">
        <w:rPr>
          <w:rFonts w:ascii="Calibri" w:hAnsi="Calibri"/>
          <w:sz w:val="20"/>
          <w:szCs w:val="20"/>
        </w:rPr>
        <w:t>Latin Grammy Foundation and Ford Motor Company donated $20,000.00 worth of musical instruments to Miami S</w:t>
      </w:r>
      <w:r w:rsidR="00F32810">
        <w:rPr>
          <w:rFonts w:ascii="Calibri" w:hAnsi="Calibri"/>
          <w:sz w:val="20"/>
          <w:szCs w:val="20"/>
        </w:rPr>
        <w:t>HS</w:t>
      </w:r>
      <w:r w:rsidRPr="001941AE">
        <w:rPr>
          <w:rFonts w:ascii="Calibri" w:hAnsi="Calibri"/>
          <w:sz w:val="20"/>
          <w:szCs w:val="20"/>
        </w:rPr>
        <w:t>.</w:t>
      </w:r>
      <w:r w:rsidR="003640E9">
        <w:rPr>
          <w:rFonts w:ascii="Calibri" w:hAnsi="Calibri"/>
          <w:sz w:val="20"/>
          <w:szCs w:val="20"/>
        </w:rPr>
        <w:t xml:space="preserve"> </w:t>
      </w:r>
      <w:r w:rsidRPr="001941AE">
        <w:rPr>
          <w:rFonts w:ascii="Calibri" w:hAnsi="Calibri"/>
          <w:sz w:val="20"/>
          <w:szCs w:val="20"/>
        </w:rPr>
        <w:t>Coral Gables Senior High will be competing for the State Baseball Title.</w:t>
      </w:r>
      <w:r w:rsidR="003640E9">
        <w:rPr>
          <w:rFonts w:ascii="Calibri" w:hAnsi="Calibri"/>
          <w:sz w:val="20"/>
          <w:szCs w:val="20"/>
        </w:rPr>
        <w:t xml:space="preserve"> </w:t>
      </w:r>
      <w:r w:rsidRPr="001941AE">
        <w:rPr>
          <w:rFonts w:ascii="Calibri" w:hAnsi="Calibri"/>
          <w:sz w:val="20"/>
          <w:szCs w:val="20"/>
        </w:rPr>
        <w:t xml:space="preserve">The Junior League of Miami is sponsoring a scholarship program for 3 female students for community service involvement and/or high academic achievement. Apply at </w:t>
      </w:r>
      <w:hyperlink r:id="rId5" w:history="1">
        <w:r w:rsidRPr="001941AE">
          <w:rPr>
            <w:rStyle w:val="Hyperlink"/>
            <w:rFonts w:ascii="Calibri" w:hAnsi="Calibri"/>
            <w:sz w:val="20"/>
            <w:szCs w:val="20"/>
          </w:rPr>
          <w:t>scholarship@jlmiami.org</w:t>
        </w:r>
      </w:hyperlink>
      <w:r w:rsidRPr="001941AE">
        <w:rPr>
          <w:rFonts w:ascii="Calibri" w:hAnsi="Calibri"/>
          <w:sz w:val="20"/>
          <w:szCs w:val="20"/>
        </w:rPr>
        <w:t>. Deadline December 7, 2017</w:t>
      </w:r>
    </w:p>
    <w:p w:rsidR="00484B5B" w:rsidRPr="001941AE" w:rsidRDefault="00484B5B" w:rsidP="003640E9">
      <w:pPr>
        <w:jc w:val="both"/>
        <w:rPr>
          <w:rFonts w:ascii="Calibri" w:hAnsi="Calibri"/>
          <w:sz w:val="20"/>
          <w:szCs w:val="20"/>
        </w:rPr>
      </w:pPr>
    </w:p>
    <w:p w:rsidR="00FD31A1" w:rsidRPr="001941AE" w:rsidRDefault="00484B5B" w:rsidP="003640E9">
      <w:pPr>
        <w:jc w:val="both"/>
        <w:rPr>
          <w:rFonts w:ascii="Calibri" w:hAnsi="Calibri"/>
          <w:sz w:val="20"/>
          <w:szCs w:val="20"/>
        </w:rPr>
      </w:pPr>
      <w:r w:rsidRPr="001941AE">
        <w:rPr>
          <w:rFonts w:ascii="Calibri" w:hAnsi="Calibri"/>
          <w:b/>
          <w:sz w:val="20"/>
          <w:szCs w:val="20"/>
        </w:rPr>
        <w:t>South Region</w:t>
      </w:r>
      <w:r w:rsidRPr="001941AE">
        <w:rPr>
          <w:rFonts w:ascii="Calibri" w:hAnsi="Calibri"/>
          <w:sz w:val="20"/>
          <w:szCs w:val="20"/>
        </w:rPr>
        <w:t>: Presented by Ms</w:t>
      </w:r>
      <w:r w:rsidR="00FD31A1" w:rsidRPr="001941AE">
        <w:rPr>
          <w:rFonts w:ascii="Calibri" w:hAnsi="Calibri"/>
          <w:sz w:val="20"/>
          <w:szCs w:val="20"/>
        </w:rPr>
        <w:t xml:space="preserve">. Vanessa Cambridge Grice. </w:t>
      </w:r>
    </w:p>
    <w:p w:rsidR="00FD31A1" w:rsidRPr="001941AE" w:rsidRDefault="00283F84" w:rsidP="003640E9">
      <w:pPr>
        <w:jc w:val="both"/>
        <w:rPr>
          <w:rFonts w:ascii="Calibri" w:hAnsi="Calibri"/>
          <w:sz w:val="20"/>
          <w:szCs w:val="20"/>
        </w:rPr>
      </w:pPr>
      <w:r w:rsidRPr="001941AE">
        <w:rPr>
          <w:rFonts w:ascii="Calibri" w:hAnsi="Calibri"/>
          <w:sz w:val="20"/>
          <w:szCs w:val="20"/>
        </w:rPr>
        <w:t>Magnet Schools of Excellence were acknowledged at the October School Board Meeting. The following South Region Schools were recognized</w:t>
      </w:r>
    </w:p>
    <w:p w:rsidR="00283F84" w:rsidRPr="001941AE" w:rsidRDefault="00283F84" w:rsidP="003640E9">
      <w:pPr>
        <w:jc w:val="both"/>
        <w:rPr>
          <w:rFonts w:ascii="Calibri" w:hAnsi="Calibri"/>
          <w:sz w:val="20"/>
          <w:szCs w:val="20"/>
        </w:rPr>
      </w:pPr>
      <w:r w:rsidRPr="001941AE">
        <w:rPr>
          <w:rFonts w:ascii="Calibri" w:hAnsi="Calibri"/>
          <w:sz w:val="20"/>
          <w:szCs w:val="20"/>
        </w:rPr>
        <w:t>Air Base K-8</w:t>
      </w:r>
    </w:p>
    <w:p w:rsidR="00283F84" w:rsidRPr="001941AE" w:rsidRDefault="00283F84" w:rsidP="003640E9">
      <w:pPr>
        <w:jc w:val="both"/>
        <w:rPr>
          <w:rFonts w:ascii="Calibri" w:hAnsi="Calibri"/>
          <w:sz w:val="20"/>
          <w:szCs w:val="20"/>
        </w:rPr>
      </w:pPr>
      <w:r w:rsidRPr="001941AE">
        <w:rPr>
          <w:rFonts w:ascii="Calibri" w:hAnsi="Calibri"/>
          <w:sz w:val="20"/>
          <w:szCs w:val="20"/>
        </w:rPr>
        <w:t>Coral Reef Senior</w:t>
      </w:r>
    </w:p>
    <w:p w:rsidR="00283F84" w:rsidRPr="001941AE" w:rsidRDefault="00283F84" w:rsidP="003640E9">
      <w:pPr>
        <w:jc w:val="both"/>
        <w:rPr>
          <w:rFonts w:ascii="Calibri" w:hAnsi="Calibri"/>
          <w:sz w:val="20"/>
          <w:szCs w:val="20"/>
        </w:rPr>
      </w:pPr>
      <w:r w:rsidRPr="001941AE">
        <w:rPr>
          <w:rFonts w:ascii="Calibri" w:hAnsi="Calibri"/>
          <w:sz w:val="20"/>
          <w:szCs w:val="20"/>
        </w:rPr>
        <w:t>MAST @ Homestead</w:t>
      </w:r>
    </w:p>
    <w:p w:rsidR="00283F84" w:rsidRPr="001941AE" w:rsidRDefault="00283F84" w:rsidP="003640E9">
      <w:pPr>
        <w:jc w:val="both"/>
        <w:rPr>
          <w:rFonts w:ascii="Calibri" w:hAnsi="Calibri"/>
          <w:sz w:val="20"/>
          <w:szCs w:val="20"/>
        </w:rPr>
      </w:pPr>
      <w:r w:rsidRPr="001941AE">
        <w:rPr>
          <w:rFonts w:ascii="Calibri" w:hAnsi="Calibri"/>
          <w:sz w:val="20"/>
          <w:szCs w:val="20"/>
        </w:rPr>
        <w:t>Herbert A. Ammons Middle</w:t>
      </w:r>
    </w:p>
    <w:p w:rsidR="00283F84" w:rsidRPr="001941AE" w:rsidRDefault="00283F84" w:rsidP="003640E9">
      <w:pPr>
        <w:jc w:val="both"/>
        <w:rPr>
          <w:rFonts w:ascii="Calibri" w:hAnsi="Calibri"/>
          <w:sz w:val="20"/>
          <w:szCs w:val="20"/>
        </w:rPr>
      </w:pPr>
      <w:r w:rsidRPr="001941AE">
        <w:rPr>
          <w:rFonts w:ascii="Calibri" w:hAnsi="Calibri"/>
          <w:sz w:val="20"/>
          <w:szCs w:val="20"/>
        </w:rPr>
        <w:t>Frank C. Martin K-8 Center</w:t>
      </w:r>
    </w:p>
    <w:p w:rsidR="00FD31A1" w:rsidRPr="001941AE" w:rsidRDefault="00FD31A1" w:rsidP="003640E9">
      <w:pPr>
        <w:jc w:val="both"/>
        <w:rPr>
          <w:rFonts w:ascii="Calibri" w:hAnsi="Calibri"/>
          <w:sz w:val="20"/>
          <w:szCs w:val="20"/>
        </w:rPr>
      </w:pPr>
    </w:p>
    <w:p w:rsidR="00283F84" w:rsidRPr="001941AE" w:rsidRDefault="00283F84" w:rsidP="003640E9">
      <w:pPr>
        <w:jc w:val="both"/>
        <w:rPr>
          <w:rFonts w:ascii="Calibri" w:hAnsi="Calibri"/>
          <w:sz w:val="20"/>
          <w:szCs w:val="20"/>
        </w:rPr>
      </w:pPr>
      <w:r w:rsidRPr="001941AE">
        <w:rPr>
          <w:rFonts w:ascii="Calibri" w:hAnsi="Calibri"/>
          <w:sz w:val="20"/>
          <w:szCs w:val="20"/>
        </w:rPr>
        <w:t xml:space="preserve">South Region Schools by Feeder Pattern </w:t>
      </w:r>
      <w:r w:rsidR="00732100" w:rsidRPr="001941AE">
        <w:rPr>
          <w:rFonts w:ascii="Calibri" w:hAnsi="Calibri"/>
          <w:sz w:val="20"/>
          <w:szCs w:val="20"/>
        </w:rPr>
        <w:t>will host</w:t>
      </w:r>
      <w:r w:rsidRPr="001941AE">
        <w:rPr>
          <w:rFonts w:ascii="Calibri" w:hAnsi="Calibri"/>
          <w:sz w:val="20"/>
          <w:szCs w:val="20"/>
        </w:rPr>
        <w:t xml:space="preserve"> Curriculum Expos at the following designated locations (6:30 p.m. – 8:00 p.m.)</w:t>
      </w:r>
    </w:p>
    <w:p w:rsidR="00283F84" w:rsidRPr="001941AE" w:rsidRDefault="00283F84" w:rsidP="003640E9">
      <w:pPr>
        <w:jc w:val="both"/>
        <w:rPr>
          <w:rFonts w:ascii="Calibri" w:hAnsi="Calibri"/>
          <w:sz w:val="20"/>
          <w:szCs w:val="20"/>
        </w:rPr>
      </w:pPr>
      <w:r w:rsidRPr="001941AE">
        <w:rPr>
          <w:rFonts w:ascii="Calibri" w:hAnsi="Calibri"/>
          <w:sz w:val="20"/>
          <w:szCs w:val="20"/>
        </w:rPr>
        <w:t xml:space="preserve">Homestead /Southridge </w:t>
      </w:r>
      <w:r w:rsidR="000F050C">
        <w:rPr>
          <w:rFonts w:ascii="Calibri" w:hAnsi="Calibri"/>
          <w:sz w:val="20"/>
          <w:szCs w:val="20"/>
        </w:rPr>
        <w:t xml:space="preserve">/South Dade Feeder Pattern     </w:t>
      </w:r>
      <w:r w:rsidRPr="001941AE">
        <w:rPr>
          <w:rFonts w:ascii="Calibri" w:hAnsi="Calibri"/>
          <w:sz w:val="20"/>
          <w:szCs w:val="20"/>
        </w:rPr>
        <w:t>10/12/</w:t>
      </w:r>
      <w:r w:rsidR="00732100" w:rsidRPr="001941AE">
        <w:rPr>
          <w:rFonts w:ascii="Calibri" w:hAnsi="Calibri"/>
          <w:sz w:val="20"/>
          <w:szCs w:val="20"/>
        </w:rPr>
        <w:t>17 Southland</w:t>
      </w:r>
      <w:r w:rsidRPr="001941AE">
        <w:rPr>
          <w:rFonts w:ascii="Calibri" w:hAnsi="Calibri"/>
          <w:sz w:val="20"/>
          <w:szCs w:val="20"/>
        </w:rPr>
        <w:t xml:space="preserve"> Mall</w:t>
      </w:r>
    </w:p>
    <w:p w:rsidR="00283F84" w:rsidRPr="001941AE" w:rsidRDefault="00151B72" w:rsidP="003640E9">
      <w:pPr>
        <w:ind w:left="-90" w:firstLine="90"/>
        <w:jc w:val="both"/>
        <w:rPr>
          <w:rFonts w:ascii="Calibri" w:hAnsi="Calibri"/>
          <w:sz w:val="20"/>
          <w:szCs w:val="20"/>
        </w:rPr>
      </w:pPr>
      <w:r w:rsidRPr="001941AE">
        <w:rPr>
          <w:rFonts w:ascii="Calibri" w:hAnsi="Calibri"/>
          <w:sz w:val="20"/>
          <w:szCs w:val="20"/>
        </w:rPr>
        <w:t>G. Holmes Braddock feeder Pattern</w:t>
      </w:r>
      <w:r w:rsidRPr="001941AE">
        <w:rPr>
          <w:rFonts w:ascii="Calibri" w:hAnsi="Calibri"/>
          <w:sz w:val="20"/>
          <w:szCs w:val="20"/>
        </w:rPr>
        <w:tab/>
      </w:r>
      <w:r w:rsidRPr="001941AE">
        <w:rPr>
          <w:rFonts w:ascii="Calibri" w:hAnsi="Calibri"/>
          <w:sz w:val="20"/>
          <w:szCs w:val="20"/>
        </w:rPr>
        <w:tab/>
      </w:r>
      <w:r w:rsidRPr="001941AE">
        <w:rPr>
          <w:rFonts w:ascii="Calibri" w:hAnsi="Calibri"/>
          <w:sz w:val="20"/>
          <w:szCs w:val="20"/>
        </w:rPr>
        <w:tab/>
      </w:r>
      <w:r w:rsidR="000F050C">
        <w:rPr>
          <w:rFonts w:ascii="Calibri" w:hAnsi="Calibri"/>
          <w:sz w:val="20"/>
          <w:szCs w:val="20"/>
        </w:rPr>
        <w:t xml:space="preserve">    </w:t>
      </w:r>
      <w:r w:rsidRPr="001941AE">
        <w:rPr>
          <w:rFonts w:ascii="Calibri" w:hAnsi="Calibri"/>
          <w:sz w:val="20"/>
          <w:szCs w:val="20"/>
        </w:rPr>
        <w:t xml:space="preserve">11/ </w:t>
      </w:r>
      <w:r w:rsidR="00287562">
        <w:rPr>
          <w:rFonts w:ascii="Calibri" w:hAnsi="Calibri"/>
          <w:sz w:val="20"/>
          <w:szCs w:val="20"/>
        </w:rPr>
        <w:t>0</w:t>
      </w:r>
      <w:r w:rsidRPr="001941AE">
        <w:rPr>
          <w:rFonts w:ascii="Calibri" w:hAnsi="Calibri"/>
          <w:sz w:val="20"/>
          <w:szCs w:val="20"/>
        </w:rPr>
        <w:t>1/17 *</w:t>
      </w:r>
    </w:p>
    <w:p w:rsidR="00151B72" w:rsidRPr="001941AE" w:rsidRDefault="00151B72" w:rsidP="003640E9">
      <w:pPr>
        <w:jc w:val="both"/>
        <w:rPr>
          <w:rFonts w:ascii="Calibri" w:hAnsi="Calibri"/>
          <w:sz w:val="20"/>
          <w:szCs w:val="20"/>
        </w:rPr>
      </w:pPr>
      <w:r w:rsidRPr="001941AE">
        <w:rPr>
          <w:rFonts w:ascii="Calibri" w:hAnsi="Calibri"/>
          <w:sz w:val="20"/>
          <w:szCs w:val="20"/>
        </w:rPr>
        <w:t xml:space="preserve">Miami Palmetto </w:t>
      </w:r>
      <w:proofErr w:type="spellStart"/>
      <w:r w:rsidRPr="001941AE">
        <w:rPr>
          <w:rFonts w:ascii="Calibri" w:hAnsi="Calibri"/>
          <w:sz w:val="20"/>
          <w:szCs w:val="20"/>
        </w:rPr>
        <w:t>Sr</w:t>
      </w:r>
      <w:proofErr w:type="spellEnd"/>
      <w:r w:rsidRPr="001941AE">
        <w:rPr>
          <w:rFonts w:ascii="Calibri" w:hAnsi="Calibri"/>
          <w:sz w:val="20"/>
          <w:szCs w:val="20"/>
        </w:rPr>
        <w:t xml:space="preserve"> Feeder Pattern      </w:t>
      </w:r>
      <w:r w:rsidR="000F050C">
        <w:rPr>
          <w:rFonts w:ascii="Calibri" w:hAnsi="Calibri"/>
          <w:sz w:val="20"/>
          <w:szCs w:val="20"/>
        </w:rPr>
        <w:t xml:space="preserve">                                </w:t>
      </w:r>
      <w:r w:rsidRPr="001941AE">
        <w:rPr>
          <w:rFonts w:ascii="Calibri" w:hAnsi="Calibri"/>
          <w:sz w:val="20"/>
          <w:szCs w:val="20"/>
        </w:rPr>
        <w:t>11/</w:t>
      </w:r>
      <w:r w:rsidR="00287562">
        <w:rPr>
          <w:rFonts w:ascii="Calibri" w:hAnsi="Calibri"/>
          <w:sz w:val="20"/>
          <w:szCs w:val="20"/>
        </w:rPr>
        <w:t>0</w:t>
      </w:r>
      <w:r w:rsidRPr="001941AE">
        <w:rPr>
          <w:rFonts w:ascii="Calibri" w:hAnsi="Calibri"/>
          <w:sz w:val="20"/>
          <w:szCs w:val="20"/>
        </w:rPr>
        <w:t>7/17 *</w:t>
      </w:r>
    </w:p>
    <w:p w:rsidR="00151B72" w:rsidRPr="001941AE" w:rsidRDefault="00151B72" w:rsidP="003640E9">
      <w:pPr>
        <w:jc w:val="both"/>
        <w:rPr>
          <w:rFonts w:ascii="Calibri" w:hAnsi="Calibri"/>
          <w:sz w:val="20"/>
          <w:szCs w:val="20"/>
        </w:rPr>
      </w:pPr>
      <w:r w:rsidRPr="001941AE">
        <w:rPr>
          <w:rFonts w:ascii="Calibri" w:hAnsi="Calibri"/>
          <w:sz w:val="20"/>
          <w:szCs w:val="20"/>
        </w:rPr>
        <w:t xml:space="preserve">Southwest Miami Sr. Feeder Pattern   </w:t>
      </w:r>
      <w:r w:rsidR="000F050C">
        <w:rPr>
          <w:rFonts w:ascii="Calibri" w:hAnsi="Calibri"/>
          <w:sz w:val="20"/>
          <w:szCs w:val="20"/>
        </w:rPr>
        <w:t xml:space="preserve">                               </w:t>
      </w:r>
      <w:r w:rsidRPr="001941AE">
        <w:rPr>
          <w:rFonts w:ascii="Calibri" w:hAnsi="Calibri"/>
          <w:sz w:val="20"/>
          <w:szCs w:val="20"/>
        </w:rPr>
        <w:t>11/</w:t>
      </w:r>
      <w:r w:rsidR="00287562">
        <w:rPr>
          <w:rFonts w:ascii="Calibri" w:hAnsi="Calibri"/>
          <w:sz w:val="20"/>
          <w:szCs w:val="20"/>
        </w:rPr>
        <w:t>0</w:t>
      </w:r>
      <w:r w:rsidRPr="001941AE">
        <w:rPr>
          <w:rFonts w:ascii="Calibri" w:hAnsi="Calibri"/>
          <w:sz w:val="20"/>
          <w:szCs w:val="20"/>
        </w:rPr>
        <w:t>7/17 *</w:t>
      </w:r>
    </w:p>
    <w:p w:rsidR="00151B72" w:rsidRPr="001941AE" w:rsidRDefault="00151B72" w:rsidP="003640E9">
      <w:pPr>
        <w:jc w:val="both"/>
        <w:rPr>
          <w:rFonts w:ascii="Calibri" w:hAnsi="Calibri"/>
          <w:sz w:val="20"/>
          <w:szCs w:val="20"/>
        </w:rPr>
      </w:pPr>
      <w:r w:rsidRPr="001941AE">
        <w:rPr>
          <w:rFonts w:ascii="Calibri" w:hAnsi="Calibri"/>
          <w:sz w:val="20"/>
          <w:szCs w:val="20"/>
        </w:rPr>
        <w:t xml:space="preserve">Miami Killian Sr. Feeder Pattern             </w:t>
      </w:r>
      <w:r w:rsidR="000F050C">
        <w:rPr>
          <w:rFonts w:ascii="Calibri" w:hAnsi="Calibri"/>
          <w:sz w:val="20"/>
          <w:szCs w:val="20"/>
        </w:rPr>
        <w:t xml:space="preserve">                              </w:t>
      </w:r>
      <w:r w:rsidRPr="001941AE">
        <w:rPr>
          <w:rFonts w:ascii="Calibri" w:hAnsi="Calibri"/>
          <w:sz w:val="20"/>
          <w:szCs w:val="20"/>
        </w:rPr>
        <w:t>11/</w:t>
      </w:r>
      <w:r w:rsidR="00287562">
        <w:rPr>
          <w:rFonts w:ascii="Calibri" w:hAnsi="Calibri"/>
          <w:sz w:val="20"/>
          <w:szCs w:val="20"/>
        </w:rPr>
        <w:t>0</w:t>
      </w:r>
      <w:r w:rsidRPr="001941AE">
        <w:rPr>
          <w:rFonts w:ascii="Calibri" w:hAnsi="Calibri"/>
          <w:sz w:val="20"/>
          <w:szCs w:val="20"/>
        </w:rPr>
        <w:t>7/</w:t>
      </w:r>
      <w:r w:rsidR="00287562" w:rsidRPr="001941AE">
        <w:rPr>
          <w:rFonts w:ascii="Calibri" w:hAnsi="Calibri"/>
          <w:sz w:val="20"/>
          <w:szCs w:val="20"/>
        </w:rPr>
        <w:t>17 *</w:t>
      </w:r>
    </w:p>
    <w:p w:rsidR="00151B72" w:rsidRPr="001941AE" w:rsidRDefault="00151B72" w:rsidP="003640E9">
      <w:pPr>
        <w:jc w:val="both"/>
        <w:rPr>
          <w:rFonts w:ascii="Calibri" w:hAnsi="Calibri"/>
          <w:sz w:val="20"/>
          <w:szCs w:val="20"/>
        </w:rPr>
      </w:pPr>
      <w:r w:rsidRPr="001941AE">
        <w:rPr>
          <w:rFonts w:ascii="Calibri" w:hAnsi="Calibri"/>
          <w:sz w:val="20"/>
          <w:szCs w:val="20"/>
        </w:rPr>
        <w:t>Miami Sunset Sr. Feeder Pattern</w:t>
      </w:r>
      <w:r w:rsidRPr="001941AE">
        <w:rPr>
          <w:rFonts w:ascii="Calibri" w:hAnsi="Calibri"/>
          <w:sz w:val="20"/>
          <w:szCs w:val="20"/>
        </w:rPr>
        <w:tab/>
      </w:r>
      <w:r w:rsidRPr="001941AE">
        <w:rPr>
          <w:rFonts w:ascii="Calibri" w:hAnsi="Calibri"/>
          <w:sz w:val="20"/>
          <w:szCs w:val="20"/>
        </w:rPr>
        <w:tab/>
      </w:r>
      <w:r w:rsidRPr="001941AE">
        <w:rPr>
          <w:rFonts w:ascii="Calibri" w:hAnsi="Calibri"/>
          <w:sz w:val="20"/>
          <w:szCs w:val="20"/>
        </w:rPr>
        <w:tab/>
      </w:r>
      <w:r w:rsidR="000F050C">
        <w:rPr>
          <w:rFonts w:ascii="Calibri" w:hAnsi="Calibri"/>
          <w:sz w:val="20"/>
          <w:szCs w:val="20"/>
        </w:rPr>
        <w:t xml:space="preserve">    </w:t>
      </w:r>
      <w:r w:rsidRPr="001941AE">
        <w:rPr>
          <w:rFonts w:ascii="Calibri" w:hAnsi="Calibri"/>
          <w:sz w:val="20"/>
          <w:szCs w:val="20"/>
        </w:rPr>
        <w:t xml:space="preserve">11/ </w:t>
      </w:r>
      <w:r w:rsidR="00287562">
        <w:rPr>
          <w:rFonts w:ascii="Calibri" w:hAnsi="Calibri"/>
          <w:sz w:val="20"/>
          <w:szCs w:val="20"/>
        </w:rPr>
        <w:t>0</w:t>
      </w:r>
      <w:r w:rsidRPr="001941AE">
        <w:rPr>
          <w:rFonts w:ascii="Calibri" w:hAnsi="Calibri"/>
          <w:sz w:val="20"/>
          <w:szCs w:val="20"/>
        </w:rPr>
        <w:t>9/</w:t>
      </w:r>
      <w:r w:rsidR="00287562" w:rsidRPr="001941AE">
        <w:rPr>
          <w:rFonts w:ascii="Calibri" w:hAnsi="Calibri"/>
          <w:sz w:val="20"/>
          <w:szCs w:val="20"/>
        </w:rPr>
        <w:t>17 *</w:t>
      </w:r>
    </w:p>
    <w:p w:rsidR="00151B72" w:rsidRPr="001941AE" w:rsidRDefault="00151B72" w:rsidP="003640E9">
      <w:pPr>
        <w:jc w:val="both"/>
        <w:rPr>
          <w:rFonts w:ascii="Calibri" w:hAnsi="Calibri"/>
          <w:sz w:val="20"/>
          <w:szCs w:val="20"/>
        </w:rPr>
      </w:pPr>
      <w:r w:rsidRPr="001941AE">
        <w:rPr>
          <w:rFonts w:ascii="Calibri" w:hAnsi="Calibri"/>
          <w:sz w:val="20"/>
          <w:szCs w:val="20"/>
        </w:rPr>
        <w:t>John A</w:t>
      </w:r>
      <w:r w:rsidR="000F050C">
        <w:rPr>
          <w:rFonts w:ascii="Calibri" w:hAnsi="Calibri"/>
          <w:sz w:val="20"/>
          <w:szCs w:val="20"/>
        </w:rPr>
        <w:t xml:space="preserve">. Ferguson Sr. Feeder Pattern </w:t>
      </w:r>
      <w:r w:rsidR="000F050C">
        <w:rPr>
          <w:rFonts w:ascii="Calibri" w:hAnsi="Calibri"/>
          <w:sz w:val="20"/>
          <w:szCs w:val="20"/>
        </w:rPr>
        <w:tab/>
        <w:t xml:space="preserve">                    </w:t>
      </w:r>
      <w:r w:rsidRPr="001941AE">
        <w:rPr>
          <w:rFonts w:ascii="Calibri" w:hAnsi="Calibri"/>
          <w:sz w:val="20"/>
          <w:szCs w:val="20"/>
        </w:rPr>
        <w:t>11/16/</w:t>
      </w:r>
      <w:r w:rsidR="00287562" w:rsidRPr="001941AE">
        <w:rPr>
          <w:rFonts w:ascii="Calibri" w:hAnsi="Calibri"/>
          <w:sz w:val="20"/>
          <w:szCs w:val="20"/>
        </w:rPr>
        <w:t>17 *</w:t>
      </w:r>
      <w:r w:rsidRPr="001941AE">
        <w:rPr>
          <w:rFonts w:ascii="Calibri" w:hAnsi="Calibri"/>
          <w:sz w:val="20"/>
          <w:szCs w:val="20"/>
        </w:rPr>
        <w:t xml:space="preserve"> </w:t>
      </w:r>
    </w:p>
    <w:p w:rsidR="00151B72" w:rsidRPr="001941AE" w:rsidRDefault="00151B72" w:rsidP="003640E9">
      <w:pPr>
        <w:jc w:val="both"/>
        <w:rPr>
          <w:rFonts w:ascii="Calibri" w:hAnsi="Calibri"/>
          <w:sz w:val="20"/>
          <w:szCs w:val="20"/>
        </w:rPr>
      </w:pPr>
      <w:r w:rsidRPr="001941AE">
        <w:rPr>
          <w:rFonts w:ascii="Calibri" w:hAnsi="Calibri"/>
          <w:sz w:val="20"/>
          <w:szCs w:val="20"/>
        </w:rPr>
        <w:t>Felix Varela Senior Feeder Pattern</w:t>
      </w:r>
      <w:r w:rsidRPr="001941AE">
        <w:rPr>
          <w:rFonts w:ascii="Calibri" w:hAnsi="Calibri"/>
          <w:sz w:val="20"/>
          <w:szCs w:val="20"/>
        </w:rPr>
        <w:tab/>
      </w:r>
      <w:r w:rsidRPr="001941AE">
        <w:rPr>
          <w:rFonts w:ascii="Calibri" w:hAnsi="Calibri"/>
          <w:sz w:val="20"/>
          <w:szCs w:val="20"/>
        </w:rPr>
        <w:tab/>
      </w:r>
      <w:r w:rsidRPr="001941AE">
        <w:rPr>
          <w:rFonts w:ascii="Calibri" w:hAnsi="Calibri"/>
          <w:sz w:val="20"/>
          <w:szCs w:val="20"/>
        </w:rPr>
        <w:tab/>
      </w:r>
      <w:r w:rsidR="000F050C">
        <w:rPr>
          <w:rFonts w:ascii="Calibri" w:hAnsi="Calibri"/>
          <w:sz w:val="20"/>
          <w:szCs w:val="20"/>
        </w:rPr>
        <w:t xml:space="preserve">    </w:t>
      </w:r>
      <w:r w:rsidRPr="001941AE">
        <w:rPr>
          <w:rFonts w:ascii="Calibri" w:hAnsi="Calibri"/>
          <w:sz w:val="20"/>
          <w:szCs w:val="20"/>
        </w:rPr>
        <w:t>11/29/</w:t>
      </w:r>
      <w:r w:rsidR="00287562" w:rsidRPr="001941AE">
        <w:rPr>
          <w:rFonts w:ascii="Calibri" w:hAnsi="Calibri"/>
          <w:sz w:val="20"/>
          <w:szCs w:val="20"/>
        </w:rPr>
        <w:t>17 *</w:t>
      </w:r>
    </w:p>
    <w:p w:rsidR="00151B72" w:rsidRPr="003640E9" w:rsidRDefault="00151B72" w:rsidP="003640E9">
      <w:pPr>
        <w:jc w:val="both"/>
        <w:rPr>
          <w:rFonts w:ascii="Calibri" w:hAnsi="Calibri"/>
          <w:sz w:val="20"/>
          <w:szCs w:val="20"/>
        </w:rPr>
      </w:pPr>
      <w:r w:rsidRPr="003640E9">
        <w:rPr>
          <w:rFonts w:ascii="Calibri" w:hAnsi="Calibri"/>
          <w:sz w:val="20"/>
          <w:szCs w:val="20"/>
        </w:rPr>
        <w:t>* Hosted at Senior School Site.</w:t>
      </w:r>
    </w:p>
    <w:p w:rsidR="00ED5267" w:rsidRPr="001941AE" w:rsidRDefault="00ED5267" w:rsidP="003640E9">
      <w:pPr>
        <w:jc w:val="both"/>
        <w:rPr>
          <w:rFonts w:ascii="Calibri" w:hAnsi="Calibri"/>
          <w:sz w:val="20"/>
          <w:szCs w:val="20"/>
        </w:rPr>
      </w:pPr>
    </w:p>
    <w:p w:rsidR="00ED5267" w:rsidRPr="001941AE" w:rsidRDefault="00ED5267" w:rsidP="003640E9">
      <w:pPr>
        <w:jc w:val="both"/>
        <w:rPr>
          <w:rFonts w:ascii="Calibri" w:hAnsi="Calibri"/>
          <w:sz w:val="20"/>
          <w:szCs w:val="20"/>
        </w:rPr>
      </w:pPr>
      <w:r w:rsidRPr="001941AE">
        <w:rPr>
          <w:rFonts w:ascii="Calibri" w:hAnsi="Calibri"/>
          <w:sz w:val="20"/>
          <w:szCs w:val="20"/>
        </w:rPr>
        <w:t xml:space="preserve">The United Way Campaign is </w:t>
      </w:r>
      <w:r w:rsidR="00732100" w:rsidRPr="001941AE">
        <w:rPr>
          <w:rFonts w:ascii="Calibri" w:hAnsi="Calibri"/>
          <w:sz w:val="20"/>
          <w:szCs w:val="20"/>
        </w:rPr>
        <w:t>successfully</w:t>
      </w:r>
      <w:r w:rsidRPr="001941AE">
        <w:rPr>
          <w:rFonts w:ascii="Calibri" w:hAnsi="Calibri"/>
          <w:sz w:val="20"/>
          <w:szCs w:val="20"/>
        </w:rPr>
        <w:t xml:space="preserve"> operating in all locations. We are looking forward to a record breaking year for contributions.</w:t>
      </w:r>
    </w:p>
    <w:p w:rsidR="00151B72" w:rsidRPr="001941AE" w:rsidRDefault="00151B72" w:rsidP="003640E9">
      <w:pPr>
        <w:jc w:val="both"/>
        <w:rPr>
          <w:rFonts w:ascii="Calibri" w:hAnsi="Calibri"/>
          <w:sz w:val="20"/>
          <w:szCs w:val="20"/>
        </w:rPr>
      </w:pPr>
    </w:p>
    <w:p w:rsidR="00754211" w:rsidRPr="001941AE" w:rsidRDefault="00484B5B" w:rsidP="003640E9">
      <w:pPr>
        <w:jc w:val="both"/>
        <w:rPr>
          <w:rFonts w:ascii="Calibri" w:hAnsi="Calibri"/>
          <w:b/>
          <w:sz w:val="20"/>
          <w:szCs w:val="20"/>
        </w:rPr>
      </w:pPr>
      <w:r w:rsidRPr="001941AE">
        <w:rPr>
          <w:rFonts w:ascii="Calibri" w:hAnsi="Calibri"/>
          <w:sz w:val="20"/>
          <w:szCs w:val="20"/>
        </w:rPr>
        <w:t xml:space="preserve"> </w:t>
      </w:r>
      <w:r w:rsidR="00AA4099" w:rsidRPr="001941AE">
        <w:rPr>
          <w:rFonts w:ascii="Calibri" w:hAnsi="Calibri"/>
          <w:b/>
          <w:sz w:val="20"/>
          <w:szCs w:val="20"/>
        </w:rPr>
        <w:t xml:space="preserve">Standing </w:t>
      </w:r>
      <w:r w:rsidR="00C25EE3" w:rsidRPr="001941AE">
        <w:rPr>
          <w:rFonts w:ascii="Calibri" w:hAnsi="Calibri"/>
          <w:b/>
          <w:sz w:val="20"/>
          <w:szCs w:val="20"/>
        </w:rPr>
        <w:t>Committee Reports:</w:t>
      </w:r>
    </w:p>
    <w:p w:rsidR="008A1452" w:rsidRPr="001941AE" w:rsidRDefault="00C32454" w:rsidP="003640E9">
      <w:pPr>
        <w:jc w:val="both"/>
        <w:rPr>
          <w:rFonts w:ascii="Calibri" w:hAnsi="Calibri"/>
          <w:sz w:val="20"/>
          <w:szCs w:val="20"/>
        </w:rPr>
      </w:pPr>
      <w:r w:rsidRPr="001941AE">
        <w:rPr>
          <w:rFonts w:ascii="Calibri" w:hAnsi="Calibri"/>
          <w:sz w:val="20"/>
          <w:szCs w:val="20"/>
        </w:rPr>
        <w:t xml:space="preserve"> Ms. Lenora Stafford, Title I, shared information about the location of the Parent Resource Center and the ongoing programs that are available to Parents </w:t>
      </w:r>
      <w:r w:rsidR="00D215E2" w:rsidRPr="001941AE">
        <w:rPr>
          <w:rFonts w:ascii="Calibri" w:hAnsi="Calibri"/>
          <w:sz w:val="20"/>
          <w:szCs w:val="20"/>
        </w:rPr>
        <w:t xml:space="preserve">at </w:t>
      </w:r>
      <w:r w:rsidRPr="001941AE">
        <w:rPr>
          <w:rFonts w:ascii="Calibri" w:hAnsi="Calibri"/>
          <w:sz w:val="20"/>
          <w:szCs w:val="20"/>
        </w:rPr>
        <w:t>7900 NW 27</w:t>
      </w:r>
      <w:r w:rsidRPr="001941AE">
        <w:rPr>
          <w:rFonts w:ascii="Calibri" w:hAnsi="Calibri"/>
          <w:sz w:val="20"/>
          <w:szCs w:val="20"/>
          <w:vertAlign w:val="superscript"/>
        </w:rPr>
        <w:t>th</w:t>
      </w:r>
      <w:r w:rsidRPr="001941AE">
        <w:rPr>
          <w:rFonts w:ascii="Calibri" w:hAnsi="Calibri"/>
          <w:sz w:val="20"/>
          <w:szCs w:val="20"/>
        </w:rPr>
        <w:t xml:space="preserve"> Avenue, Miami.</w:t>
      </w:r>
    </w:p>
    <w:p w:rsidR="00C32454" w:rsidRPr="001941AE" w:rsidRDefault="00C32454" w:rsidP="003640E9">
      <w:pPr>
        <w:jc w:val="both"/>
        <w:rPr>
          <w:rFonts w:ascii="Calibri" w:hAnsi="Calibri"/>
          <w:sz w:val="20"/>
          <w:szCs w:val="20"/>
        </w:rPr>
      </w:pPr>
    </w:p>
    <w:p w:rsidR="00C32454" w:rsidRPr="001941AE" w:rsidRDefault="00C32454" w:rsidP="003640E9">
      <w:pPr>
        <w:jc w:val="both"/>
        <w:rPr>
          <w:rFonts w:ascii="Calibri" w:hAnsi="Calibri"/>
          <w:sz w:val="20"/>
          <w:szCs w:val="20"/>
        </w:rPr>
      </w:pPr>
    </w:p>
    <w:p w:rsidR="00FE7FF2" w:rsidRPr="001941AE" w:rsidRDefault="00A602FD" w:rsidP="003640E9">
      <w:pPr>
        <w:jc w:val="both"/>
        <w:rPr>
          <w:rFonts w:ascii="Calibri" w:hAnsi="Calibri"/>
          <w:sz w:val="20"/>
          <w:szCs w:val="20"/>
        </w:rPr>
      </w:pPr>
      <w:r w:rsidRPr="001941AE">
        <w:rPr>
          <w:rFonts w:ascii="Calibri" w:hAnsi="Calibri"/>
          <w:b/>
          <w:sz w:val="20"/>
          <w:szCs w:val="20"/>
        </w:rPr>
        <w:t>Superintendent’s Report:</w:t>
      </w:r>
      <w:r w:rsidR="00186E8E" w:rsidRPr="001941AE">
        <w:rPr>
          <w:rFonts w:ascii="Calibri" w:hAnsi="Calibri"/>
          <w:b/>
          <w:sz w:val="20"/>
          <w:szCs w:val="20"/>
        </w:rPr>
        <w:t xml:space="preserve"> </w:t>
      </w:r>
      <w:r w:rsidR="00C32454" w:rsidRPr="001941AE">
        <w:rPr>
          <w:rFonts w:ascii="Calibri" w:hAnsi="Calibri"/>
          <w:sz w:val="20"/>
          <w:szCs w:val="20"/>
        </w:rPr>
        <w:t xml:space="preserve">Presented by Ms. </w:t>
      </w:r>
      <w:r w:rsidR="00F32810" w:rsidRPr="001941AE">
        <w:rPr>
          <w:rFonts w:ascii="Calibri" w:hAnsi="Calibri"/>
          <w:sz w:val="20"/>
          <w:szCs w:val="20"/>
        </w:rPr>
        <w:t>Iraida Mendez</w:t>
      </w:r>
      <w:r w:rsidR="00C32454" w:rsidRPr="001941AE">
        <w:rPr>
          <w:rFonts w:ascii="Calibri" w:hAnsi="Calibri"/>
          <w:sz w:val="20"/>
          <w:szCs w:val="20"/>
        </w:rPr>
        <w:t>-Cartaya</w:t>
      </w:r>
      <w:r w:rsidR="00F32810">
        <w:rPr>
          <w:rFonts w:ascii="Calibri" w:hAnsi="Calibri"/>
          <w:sz w:val="20"/>
          <w:szCs w:val="20"/>
        </w:rPr>
        <w:t>:</w:t>
      </w:r>
    </w:p>
    <w:p w:rsidR="00C33D7A" w:rsidRPr="001941AE" w:rsidRDefault="00C33D7A" w:rsidP="003640E9">
      <w:pPr>
        <w:jc w:val="both"/>
        <w:rPr>
          <w:rFonts w:ascii="Calibri" w:hAnsi="Calibri"/>
          <w:sz w:val="20"/>
          <w:szCs w:val="20"/>
        </w:rPr>
      </w:pPr>
      <w:r w:rsidRPr="001941AE">
        <w:rPr>
          <w:rFonts w:ascii="Calibri" w:hAnsi="Calibri"/>
          <w:sz w:val="20"/>
          <w:szCs w:val="20"/>
        </w:rPr>
        <w:t>Ms. Jeanette Nunez</w:t>
      </w:r>
      <w:r w:rsidR="00D215E2" w:rsidRPr="001941AE">
        <w:rPr>
          <w:rFonts w:ascii="Calibri" w:hAnsi="Calibri"/>
          <w:sz w:val="20"/>
          <w:szCs w:val="20"/>
        </w:rPr>
        <w:t xml:space="preserve"> </w:t>
      </w:r>
      <w:r w:rsidR="000F050C" w:rsidRPr="001941AE">
        <w:rPr>
          <w:rFonts w:ascii="Calibri" w:hAnsi="Calibri"/>
          <w:sz w:val="20"/>
          <w:szCs w:val="20"/>
        </w:rPr>
        <w:t>is coordinating</w:t>
      </w:r>
      <w:r w:rsidR="00D215E2" w:rsidRPr="001941AE">
        <w:rPr>
          <w:rFonts w:ascii="Calibri" w:hAnsi="Calibri"/>
          <w:sz w:val="20"/>
          <w:szCs w:val="20"/>
        </w:rPr>
        <w:t xml:space="preserve"> a S</w:t>
      </w:r>
      <w:r w:rsidRPr="001941AE">
        <w:rPr>
          <w:rFonts w:ascii="Calibri" w:hAnsi="Calibri"/>
          <w:sz w:val="20"/>
          <w:szCs w:val="20"/>
        </w:rPr>
        <w:t xml:space="preserve">pecial </w:t>
      </w:r>
      <w:r w:rsidR="00D215E2" w:rsidRPr="001941AE">
        <w:rPr>
          <w:rFonts w:ascii="Calibri" w:hAnsi="Calibri"/>
          <w:sz w:val="20"/>
          <w:szCs w:val="20"/>
        </w:rPr>
        <w:t>C</w:t>
      </w:r>
      <w:r w:rsidRPr="001941AE">
        <w:rPr>
          <w:rFonts w:ascii="Calibri" w:hAnsi="Calibri"/>
          <w:sz w:val="20"/>
          <w:szCs w:val="20"/>
        </w:rPr>
        <w:t>ommittee on Hurricane Preparedness. Among many concerns there</w:t>
      </w:r>
      <w:r w:rsidR="00D215E2" w:rsidRPr="001941AE">
        <w:rPr>
          <w:rFonts w:ascii="Calibri" w:hAnsi="Calibri"/>
          <w:sz w:val="20"/>
          <w:szCs w:val="20"/>
        </w:rPr>
        <w:t xml:space="preserve"> is </w:t>
      </w:r>
      <w:r w:rsidRPr="001941AE">
        <w:rPr>
          <w:rFonts w:ascii="Calibri" w:hAnsi="Calibri"/>
          <w:sz w:val="20"/>
          <w:szCs w:val="20"/>
        </w:rPr>
        <w:t>a great need to have someone who is medically trained</w:t>
      </w:r>
      <w:r w:rsidR="00D215E2" w:rsidRPr="001941AE">
        <w:rPr>
          <w:rFonts w:ascii="Calibri" w:hAnsi="Calibri"/>
          <w:sz w:val="20"/>
          <w:szCs w:val="20"/>
        </w:rPr>
        <w:t xml:space="preserve"> </w:t>
      </w:r>
      <w:r w:rsidR="000F050C" w:rsidRPr="001941AE">
        <w:rPr>
          <w:rFonts w:ascii="Calibri" w:hAnsi="Calibri"/>
          <w:sz w:val="20"/>
          <w:szCs w:val="20"/>
        </w:rPr>
        <w:t>at each</w:t>
      </w:r>
      <w:r w:rsidRPr="001941AE">
        <w:rPr>
          <w:rFonts w:ascii="Calibri" w:hAnsi="Calibri"/>
          <w:sz w:val="20"/>
          <w:szCs w:val="20"/>
        </w:rPr>
        <w:t xml:space="preserve"> school shelter. There was an increase in shelters because many were in flood zones.</w:t>
      </w:r>
      <w:bookmarkStart w:id="0" w:name="_GoBack"/>
      <w:bookmarkEnd w:id="0"/>
    </w:p>
    <w:p w:rsidR="00C33D7A" w:rsidRPr="001941AE" w:rsidRDefault="00C33D7A" w:rsidP="003640E9">
      <w:pPr>
        <w:jc w:val="both"/>
        <w:rPr>
          <w:rFonts w:ascii="Calibri" w:hAnsi="Calibri"/>
          <w:sz w:val="20"/>
          <w:szCs w:val="20"/>
        </w:rPr>
      </w:pPr>
      <w:r w:rsidRPr="001941AE">
        <w:rPr>
          <w:rFonts w:ascii="Calibri" w:hAnsi="Calibri"/>
          <w:sz w:val="20"/>
          <w:szCs w:val="20"/>
        </w:rPr>
        <w:t>Fifteen School Districts are preparing to file lawsuits</w:t>
      </w:r>
      <w:r w:rsidR="00D215E2" w:rsidRPr="001941AE">
        <w:rPr>
          <w:rFonts w:ascii="Calibri" w:hAnsi="Calibri"/>
          <w:sz w:val="20"/>
          <w:szCs w:val="20"/>
        </w:rPr>
        <w:t xml:space="preserve"> with the </w:t>
      </w:r>
      <w:r w:rsidR="000F050C" w:rsidRPr="001941AE">
        <w:rPr>
          <w:rFonts w:ascii="Calibri" w:hAnsi="Calibri"/>
          <w:sz w:val="20"/>
          <w:szCs w:val="20"/>
        </w:rPr>
        <w:t>State on</w:t>
      </w:r>
      <w:r w:rsidRPr="001941AE">
        <w:rPr>
          <w:rFonts w:ascii="Calibri" w:hAnsi="Calibri"/>
          <w:sz w:val="20"/>
          <w:szCs w:val="20"/>
        </w:rPr>
        <w:t xml:space="preserve"> HB 7069.</w:t>
      </w:r>
    </w:p>
    <w:p w:rsidR="00C33D7A" w:rsidRPr="001941AE" w:rsidRDefault="00C33D7A" w:rsidP="003640E9">
      <w:pPr>
        <w:jc w:val="both"/>
        <w:rPr>
          <w:rFonts w:ascii="Calibri" w:hAnsi="Calibri"/>
          <w:sz w:val="20"/>
          <w:szCs w:val="20"/>
        </w:rPr>
      </w:pPr>
      <w:r w:rsidRPr="001941AE">
        <w:rPr>
          <w:rFonts w:ascii="Calibri" w:hAnsi="Calibri"/>
          <w:sz w:val="20"/>
          <w:szCs w:val="20"/>
        </w:rPr>
        <w:t>MDCPS School will be traveling to Tallahassee next week with Superintendent Carvalho.</w:t>
      </w:r>
    </w:p>
    <w:p w:rsidR="00DD6AEE" w:rsidRPr="001941AE" w:rsidRDefault="00DD6AEE" w:rsidP="003640E9">
      <w:pPr>
        <w:jc w:val="both"/>
        <w:rPr>
          <w:rFonts w:ascii="Calibri" w:hAnsi="Calibri"/>
          <w:sz w:val="20"/>
          <w:szCs w:val="20"/>
        </w:rPr>
      </w:pPr>
      <w:r w:rsidRPr="001941AE">
        <w:rPr>
          <w:rFonts w:ascii="Calibri" w:hAnsi="Calibri"/>
          <w:sz w:val="20"/>
          <w:szCs w:val="20"/>
        </w:rPr>
        <w:t xml:space="preserve">Five </w:t>
      </w:r>
      <w:r w:rsidR="00D215E2" w:rsidRPr="001941AE">
        <w:rPr>
          <w:rFonts w:ascii="Calibri" w:hAnsi="Calibri"/>
          <w:sz w:val="20"/>
          <w:szCs w:val="20"/>
        </w:rPr>
        <w:t>eligible MDCP</w:t>
      </w:r>
      <w:r w:rsidRPr="001941AE">
        <w:rPr>
          <w:rFonts w:ascii="Calibri" w:hAnsi="Calibri"/>
          <w:sz w:val="20"/>
          <w:szCs w:val="20"/>
        </w:rPr>
        <w:t xml:space="preserve"> </w:t>
      </w:r>
      <w:r w:rsidR="00D215E2" w:rsidRPr="001941AE">
        <w:rPr>
          <w:rFonts w:ascii="Calibri" w:hAnsi="Calibri"/>
          <w:sz w:val="20"/>
          <w:szCs w:val="20"/>
        </w:rPr>
        <w:t xml:space="preserve">Schools </w:t>
      </w:r>
      <w:r w:rsidRPr="001941AE">
        <w:rPr>
          <w:rFonts w:ascii="Calibri" w:hAnsi="Calibri"/>
          <w:sz w:val="20"/>
          <w:szCs w:val="20"/>
        </w:rPr>
        <w:t>will submit applications for the Schools of HOPE Grant. District has six days to apply.</w:t>
      </w:r>
    </w:p>
    <w:p w:rsidR="00EC2227" w:rsidRPr="001941AE" w:rsidRDefault="00EC2227" w:rsidP="003640E9">
      <w:pPr>
        <w:jc w:val="both"/>
        <w:rPr>
          <w:rFonts w:ascii="Calibri" w:hAnsi="Calibri"/>
          <w:sz w:val="20"/>
          <w:szCs w:val="20"/>
        </w:rPr>
      </w:pPr>
    </w:p>
    <w:p w:rsidR="007B1C51" w:rsidRDefault="00922DC1" w:rsidP="003640E9">
      <w:pPr>
        <w:jc w:val="both"/>
        <w:rPr>
          <w:rFonts w:ascii="Calibri" w:hAnsi="Calibri"/>
          <w:sz w:val="20"/>
          <w:szCs w:val="20"/>
        </w:rPr>
      </w:pPr>
      <w:r w:rsidRPr="001941AE">
        <w:rPr>
          <w:rFonts w:ascii="Calibri" w:hAnsi="Calibri"/>
          <w:b/>
          <w:sz w:val="20"/>
          <w:szCs w:val="20"/>
        </w:rPr>
        <w:t>Office of Community Engagement</w:t>
      </w:r>
      <w:r w:rsidR="00D215E2" w:rsidRPr="001941AE">
        <w:rPr>
          <w:rFonts w:ascii="Calibri" w:hAnsi="Calibri"/>
          <w:sz w:val="20"/>
          <w:szCs w:val="20"/>
        </w:rPr>
        <w:t xml:space="preserve">: Presented by Ms. Angela Lozano.  “Dads Take Your Child to School </w:t>
      </w:r>
      <w:r w:rsidR="000F050C" w:rsidRPr="001941AE">
        <w:rPr>
          <w:rFonts w:ascii="Calibri" w:hAnsi="Calibri"/>
          <w:sz w:val="20"/>
          <w:szCs w:val="20"/>
        </w:rPr>
        <w:t>Day” was</w:t>
      </w:r>
      <w:r w:rsidR="00D215E2" w:rsidRPr="001941AE">
        <w:rPr>
          <w:rFonts w:ascii="Calibri" w:hAnsi="Calibri"/>
          <w:sz w:val="20"/>
          <w:szCs w:val="20"/>
        </w:rPr>
        <w:t xml:space="preserve"> very successful</w:t>
      </w:r>
      <w:r w:rsidR="007B1C51">
        <w:rPr>
          <w:rFonts w:ascii="Calibri" w:hAnsi="Calibri"/>
          <w:sz w:val="20"/>
          <w:szCs w:val="20"/>
        </w:rPr>
        <w:t xml:space="preserve"> with the participation of</w:t>
      </w:r>
      <w:r w:rsidR="00D215E2" w:rsidRPr="001941AE">
        <w:rPr>
          <w:rFonts w:ascii="Calibri" w:hAnsi="Calibri"/>
          <w:sz w:val="20"/>
          <w:szCs w:val="20"/>
        </w:rPr>
        <w:t>1</w:t>
      </w:r>
      <w:r w:rsidR="007B1C51">
        <w:rPr>
          <w:rFonts w:ascii="Calibri" w:hAnsi="Calibri"/>
          <w:sz w:val="20"/>
          <w:szCs w:val="20"/>
        </w:rPr>
        <w:t>49</w:t>
      </w:r>
      <w:r w:rsidR="00D215E2" w:rsidRPr="001941AE">
        <w:rPr>
          <w:rFonts w:ascii="Calibri" w:hAnsi="Calibri"/>
          <w:sz w:val="20"/>
          <w:szCs w:val="20"/>
        </w:rPr>
        <w:t xml:space="preserve"> schools</w:t>
      </w:r>
      <w:r w:rsidR="007B1C51">
        <w:rPr>
          <w:rFonts w:ascii="Calibri" w:hAnsi="Calibri"/>
          <w:sz w:val="20"/>
          <w:szCs w:val="20"/>
        </w:rPr>
        <w:t>.</w:t>
      </w:r>
    </w:p>
    <w:p w:rsidR="00D215E2" w:rsidRPr="001941AE" w:rsidRDefault="00D215E2" w:rsidP="003640E9">
      <w:pPr>
        <w:jc w:val="both"/>
        <w:rPr>
          <w:rFonts w:ascii="Calibri" w:hAnsi="Calibri"/>
          <w:sz w:val="20"/>
          <w:szCs w:val="20"/>
        </w:rPr>
      </w:pPr>
      <w:r w:rsidRPr="001941AE">
        <w:rPr>
          <w:rFonts w:ascii="Calibri" w:hAnsi="Calibri"/>
          <w:sz w:val="20"/>
          <w:szCs w:val="20"/>
        </w:rPr>
        <w:t>North Region</w:t>
      </w:r>
      <w:r w:rsidR="003640E9">
        <w:rPr>
          <w:rFonts w:ascii="Calibri" w:hAnsi="Calibri"/>
          <w:sz w:val="20"/>
          <w:szCs w:val="20"/>
        </w:rPr>
        <w:tab/>
      </w:r>
      <w:r w:rsidRPr="001941AE">
        <w:rPr>
          <w:rFonts w:ascii="Calibri" w:hAnsi="Calibri"/>
          <w:sz w:val="20"/>
          <w:szCs w:val="20"/>
        </w:rPr>
        <w:t>35 Schools</w:t>
      </w:r>
    </w:p>
    <w:p w:rsidR="00D215E2" w:rsidRPr="001941AE" w:rsidRDefault="00D215E2" w:rsidP="003640E9">
      <w:pPr>
        <w:jc w:val="both"/>
        <w:rPr>
          <w:rFonts w:ascii="Calibri" w:hAnsi="Calibri"/>
          <w:sz w:val="20"/>
          <w:szCs w:val="20"/>
        </w:rPr>
      </w:pPr>
      <w:r w:rsidRPr="001941AE">
        <w:rPr>
          <w:rFonts w:ascii="Calibri" w:hAnsi="Calibri"/>
          <w:sz w:val="20"/>
          <w:szCs w:val="20"/>
        </w:rPr>
        <w:t>Central Region</w:t>
      </w:r>
      <w:r w:rsidR="003640E9">
        <w:rPr>
          <w:rFonts w:ascii="Calibri" w:hAnsi="Calibri"/>
          <w:sz w:val="20"/>
          <w:szCs w:val="20"/>
        </w:rPr>
        <w:tab/>
      </w:r>
      <w:r w:rsidR="007B1C51">
        <w:rPr>
          <w:rFonts w:ascii="Calibri" w:hAnsi="Calibri"/>
          <w:sz w:val="20"/>
          <w:szCs w:val="20"/>
        </w:rPr>
        <w:t>61</w:t>
      </w:r>
      <w:r w:rsidRPr="001941AE">
        <w:rPr>
          <w:rFonts w:ascii="Calibri" w:hAnsi="Calibri"/>
          <w:sz w:val="20"/>
          <w:szCs w:val="20"/>
        </w:rPr>
        <w:t xml:space="preserve"> Schools</w:t>
      </w:r>
    </w:p>
    <w:p w:rsidR="00922DC1" w:rsidRPr="001941AE" w:rsidRDefault="00D215E2" w:rsidP="003640E9">
      <w:pPr>
        <w:jc w:val="both"/>
        <w:rPr>
          <w:rFonts w:ascii="Calibri" w:hAnsi="Calibri"/>
          <w:sz w:val="20"/>
          <w:szCs w:val="20"/>
        </w:rPr>
      </w:pPr>
      <w:r w:rsidRPr="001941AE">
        <w:rPr>
          <w:rFonts w:ascii="Calibri" w:hAnsi="Calibri"/>
          <w:sz w:val="20"/>
          <w:szCs w:val="20"/>
        </w:rPr>
        <w:t>South Region</w:t>
      </w:r>
      <w:r w:rsidR="003640E9">
        <w:rPr>
          <w:rFonts w:ascii="Calibri" w:hAnsi="Calibri"/>
          <w:sz w:val="20"/>
          <w:szCs w:val="20"/>
        </w:rPr>
        <w:tab/>
      </w:r>
      <w:r w:rsidRPr="001941AE">
        <w:rPr>
          <w:rFonts w:ascii="Calibri" w:hAnsi="Calibri"/>
          <w:sz w:val="20"/>
          <w:szCs w:val="20"/>
        </w:rPr>
        <w:t xml:space="preserve">53 Schools </w:t>
      </w:r>
    </w:p>
    <w:p w:rsidR="00D215E2" w:rsidRPr="001941AE" w:rsidRDefault="00D215E2" w:rsidP="003640E9">
      <w:pPr>
        <w:jc w:val="both"/>
        <w:rPr>
          <w:rFonts w:ascii="Calibri" w:hAnsi="Calibri"/>
          <w:b/>
          <w:sz w:val="20"/>
          <w:szCs w:val="20"/>
        </w:rPr>
      </w:pPr>
    </w:p>
    <w:p w:rsidR="00922DC1" w:rsidRPr="001941AE" w:rsidRDefault="003F4FEA" w:rsidP="003640E9">
      <w:pPr>
        <w:jc w:val="both"/>
        <w:rPr>
          <w:rFonts w:ascii="Calibri" w:hAnsi="Calibri"/>
          <w:b/>
          <w:sz w:val="20"/>
          <w:szCs w:val="20"/>
        </w:rPr>
      </w:pPr>
      <w:r w:rsidRPr="001941AE">
        <w:rPr>
          <w:rFonts w:ascii="Calibri" w:hAnsi="Calibri"/>
          <w:b/>
          <w:sz w:val="20"/>
          <w:szCs w:val="20"/>
        </w:rPr>
        <w:t>Announcements</w:t>
      </w:r>
      <w:r w:rsidR="00922DC1" w:rsidRPr="001941AE">
        <w:rPr>
          <w:rFonts w:ascii="Calibri" w:hAnsi="Calibri"/>
          <w:b/>
          <w:sz w:val="20"/>
          <w:szCs w:val="20"/>
        </w:rPr>
        <w:t xml:space="preserve">: </w:t>
      </w:r>
    </w:p>
    <w:p w:rsidR="00C33D7A" w:rsidRPr="001941AE" w:rsidRDefault="00DD6AEE" w:rsidP="003640E9">
      <w:pPr>
        <w:jc w:val="both"/>
        <w:rPr>
          <w:rFonts w:ascii="Calibri" w:hAnsi="Calibri"/>
          <w:sz w:val="20"/>
          <w:szCs w:val="20"/>
        </w:rPr>
      </w:pPr>
      <w:r w:rsidRPr="001941AE">
        <w:rPr>
          <w:rFonts w:ascii="Calibri" w:hAnsi="Calibri"/>
          <w:sz w:val="20"/>
          <w:szCs w:val="20"/>
        </w:rPr>
        <w:t>MDCC PTA Fall Lead</w:t>
      </w:r>
      <w:r w:rsidR="00C33D7A" w:rsidRPr="001941AE">
        <w:rPr>
          <w:rFonts w:ascii="Calibri" w:hAnsi="Calibri"/>
          <w:sz w:val="20"/>
          <w:szCs w:val="20"/>
        </w:rPr>
        <w:t xml:space="preserve">ership Training @ Westland Hialeah </w:t>
      </w:r>
      <w:r w:rsidRPr="001941AE">
        <w:rPr>
          <w:rFonts w:ascii="Calibri" w:hAnsi="Calibri"/>
          <w:sz w:val="20"/>
          <w:szCs w:val="20"/>
        </w:rPr>
        <w:t xml:space="preserve">Senior High </w:t>
      </w:r>
      <w:r w:rsidR="00C33D7A" w:rsidRPr="001941AE">
        <w:rPr>
          <w:rFonts w:ascii="Calibri" w:hAnsi="Calibri"/>
          <w:sz w:val="20"/>
          <w:szCs w:val="20"/>
        </w:rPr>
        <w:t xml:space="preserve">on Saturday, October </w:t>
      </w:r>
      <w:r w:rsidRPr="001941AE">
        <w:rPr>
          <w:rFonts w:ascii="Calibri" w:hAnsi="Calibri"/>
          <w:sz w:val="20"/>
          <w:szCs w:val="20"/>
        </w:rPr>
        <w:t>21, 2017.</w:t>
      </w:r>
    </w:p>
    <w:p w:rsidR="00DD6AEE" w:rsidRPr="001941AE" w:rsidRDefault="00DD6AEE" w:rsidP="003640E9">
      <w:pPr>
        <w:jc w:val="both"/>
        <w:rPr>
          <w:rFonts w:ascii="Calibri" w:hAnsi="Calibri"/>
          <w:sz w:val="20"/>
          <w:szCs w:val="20"/>
        </w:rPr>
      </w:pPr>
      <w:r w:rsidRPr="001941AE">
        <w:rPr>
          <w:rFonts w:ascii="Calibri" w:hAnsi="Calibri"/>
          <w:sz w:val="20"/>
          <w:szCs w:val="20"/>
        </w:rPr>
        <w:t xml:space="preserve">FPTA Children’s Summit </w:t>
      </w:r>
      <w:r w:rsidR="00926162" w:rsidRPr="001941AE">
        <w:rPr>
          <w:rFonts w:ascii="Calibri" w:hAnsi="Calibri"/>
          <w:sz w:val="20"/>
          <w:szCs w:val="20"/>
        </w:rPr>
        <w:t>@ Miami</w:t>
      </w:r>
      <w:r w:rsidRPr="001941AE">
        <w:rPr>
          <w:rFonts w:ascii="Calibri" w:hAnsi="Calibri"/>
          <w:sz w:val="20"/>
          <w:szCs w:val="20"/>
        </w:rPr>
        <w:t xml:space="preserve"> Senior High </w:t>
      </w:r>
      <w:r w:rsidR="00926162" w:rsidRPr="001941AE">
        <w:rPr>
          <w:rFonts w:ascii="Calibri" w:hAnsi="Calibri"/>
          <w:sz w:val="20"/>
          <w:szCs w:val="20"/>
        </w:rPr>
        <w:t>School on</w:t>
      </w:r>
      <w:r w:rsidRPr="001941AE">
        <w:rPr>
          <w:rFonts w:ascii="Calibri" w:hAnsi="Calibri"/>
          <w:sz w:val="20"/>
          <w:szCs w:val="20"/>
        </w:rPr>
        <w:t xml:space="preserve"> Saturday, November 4, 2017. </w:t>
      </w:r>
    </w:p>
    <w:p w:rsidR="00C33D7A" w:rsidRPr="001941AE" w:rsidRDefault="00C33D7A" w:rsidP="003640E9">
      <w:pPr>
        <w:jc w:val="both"/>
        <w:rPr>
          <w:rFonts w:ascii="Calibri" w:hAnsi="Calibri"/>
          <w:b/>
          <w:sz w:val="20"/>
          <w:szCs w:val="20"/>
        </w:rPr>
      </w:pPr>
    </w:p>
    <w:p w:rsidR="00944B8D" w:rsidRPr="001941AE" w:rsidRDefault="00944B8D" w:rsidP="003640E9">
      <w:pPr>
        <w:jc w:val="both"/>
        <w:rPr>
          <w:rFonts w:ascii="Calibri" w:hAnsi="Calibri"/>
          <w:b/>
          <w:sz w:val="20"/>
          <w:szCs w:val="20"/>
        </w:rPr>
      </w:pPr>
      <w:r w:rsidRPr="001941AE">
        <w:rPr>
          <w:rFonts w:ascii="Calibri" w:hAnsi="Calibri"/>
          <w:b/>
          <w:sz w:val="20"/>
          <w:szCs w:val="20"/>
        </w:rPr>
        <w:t>Next meeting is November 13, 2017.</w:t>
      </w:r>
    </w:p>
    <w:p w:rsidR="00D84D2D" w:rsidRPr="001941AE" w:rsidRDefault="00D84D2D" w:rsidP="003640E9">
      <w:pPr>
        <w:jc w:val="both"/>
        <w:rPr>
          <w:rFonts w:ascii="Calibri" w:hAnsi="Calibri"/>
          <w:sz w:val="20"/>
          <w:szCs w:val="20"/>
        </w:rPr>
      </w:pPr>
    </w:p>
    <w:p w:rsidR="00D84D2D" w:rsidRPr="001941AE" w:rsidRDefault="00C33D7A" w:rsidP="003640E9">
      <w:pPr>
        <w:jc w:val="both"/>
        <w:rPr>
          <w:rFonts w:ascii="Calibri" w:hAnsi="Calibri"/>
          <w:sz w:val="20"/>
          <w:szCs w:val="20"/>
        </w:rPr>
      </w:pPr>
      <w:r w:rsidRPr="001941AE">
        <w:rPr>
          <w:rFonts w:ascii="Calibri" w:hAnsi="Calibri"/>
          <w:sz w:val="20"/>
          <w:szCs w:val="20"/>
        </w:rPr>
        <w:t>Meeting was adjourned at 11:28</w:t>
      </w:r>
      <w:r w:rsidR="00D84D2D" w:rsidRPr="001941AE">
        <w:rPr>
          <w:rFonts w:ascii="Calibri" w:hAnsi="Calibri"/>
          <w:sz w:val="20"/>
          <w:szCs w:val="20"/>
        </w:rPr>
        <w:t xml:space="preserve"> a.m.</w:t>
      </w:r>
    </w:p>
    <w:p w:rsidR="00C33D7A" w:rsidRPr="001941AE" w:rsidRDefault="00C33D7A">
      <w:pPr>
        <w:rPr>
          <w:rFonts w:ascii="Calibri" w:hAnsi="Calibri"/>
          <w:sz w:val="20"/>
          <w:szCs w:val="20"/>
        </w:rPr>
      </w:pPr>
    </w:p>
    <w:p w:rsidR="008A1452" w:rsidRPr="001941AE" w:rsidRDefault="00922DC1">
      <w:pPr>
        <w:rPr>
          <w:rFonts w:ascii="Calibri" w:hAnsi="Calibri"/>
          <w:sz w:val="20"/>
          <w:szCs w:val="20"/>
        </w:rPr>
      </w:pPr>
      <w:r w:rsidRPr="001941AE">
        <w:rPr>
          <w:rFonts w:ascii="Calibri" w:hAnsi="Calibri"/>
          <w:sz w:val="20"/>
          <w:szCs w:val="20"/>
        </w:rPr>
        <w:t xml:space="preserve"> </w:t>
      </w:r>
      <w:r w:rsidR="00FA0FF0" w:rsidRPr="001941AE">
        <w:rPr>
          <w:rFonts w:ascii="Calibri" w:hAnsi="Calibri"/>
          <w:sz w:val="20"/>
          <w:szCs w:val="20"/>
        </w:rPr>
        <w:t xml:space="preserve"> </w:t>
      </w:r>
    </w:p>
    <w:sectPr w:rsidR="008A1452" w:rsidRPr="0019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3A3C"/>
    <w:multiLevelType w:val="hybridMultilevel"/>
    <w:tmpl w:val="808264EA"/>
    <w:lvl w:ilvl="0" w:tplc="0268A87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375A4"/>
    <w:multiLevelType w:val="hybridMultilevel"/>
    <w:tmpl w:val="B1E8B3CC"/>
    <w:lvl w:ilvl="0" w:tplc="CB364A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2713B"/>
    <w:multiLevelType w:val="hybridMultilevel"/>
    <w:tmpl w:val="8930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F7C90"/>
    <w:multiLevelType w:val="hybridMultilevel"/>
    <w:tmpl w:val="7214D922"/>
    <w:lvl w:ilvl="0" w:tplc="6ED67B4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80"/>
    <w:rsid w:val="0005693F"/>
    <w:rsid w:val="000E63F1"/>
    <w:rsid w:val="000F050C"/>
    <w:rsid w:val="00151B72"/>
    <w:rsid w:val="001563BD"/>
    <w:rsid w:val="00181E5F"/>
    <w:rsid w:val="00186E8E"/>
    <w:rsid w:val="001941AE"/>
    <w:rsid w:val="00210FA4"/>
    <w:rsid w:val="00216B7D"/>
    <w:rsid w:val="00230DD6"/>
    <w:rsid w:val="0024543E"/>
    <w:rsid w:val="00266811"/>
    <w:rsid w:val="00283F84"/>
    <w:rsid w:val="00287562"/>
    <w:rsid w:val="002A598B"/>
    <w:rsid w:val="002B3D7B"/>
    <w:rsid w:val="003640E9"/>
    <w:rsid w:val="00387CC8"/>
    <w:rsid w:val="003F4FEA"/>
    <w:rsid w:val="003F5B55"/>
    <w:rsid w:val="004150CA"/>
    <w:rsid w:val="00484B5B"/>
    <w:rsid w:val="004E0CC1"/>
    <w:rsid w:val="004F66D9"/>
    <w:rsid w:val="00523615"/>
    <w:rsid w:val="005404F0"/>
    <w:rsid w:val="00574BAC"/>
    <w:rsid w:val="00582437"/>
    <w:rsid w:val="00604281"/>
    <w:rsid w:val="00633E03"/>
    <w:rsid w:val="006A4323"/>
    <w:rsid w:val="006D5266"/>
    <w:rsid w:val="006E06AB"/>
    <w:rsid w:val="00702329"/>
    <w:rsid w:val="007132E2"/>
    <w:rsid w:val="00732100"/>
    <w:rsid w:val="0075342A"/>
    <w:rsid w:val="00754211"/>
    <w:rsid w:val="0077409D"/>
    <w:rsid w:val="00777573"/>
    <w:rsid w:val="007B1C51"/>
    <w:rsid w:val="007C5601"/>
    <w:rsid w:val="008A1452"/>
    <w:rsid w:val="00922DC1"/>
    <w:rsid w:val="00926162"/>
    <w:rsid w:val="0093636D"/>
    <w:rsid w:val="00944B8D"/>
    <w:rsid w:val="0094627F"/>
    <w:rsid w:val="00964ADF"/>
    <w:rsid w:val="00973A84"/>
    <w:rsid w:val="009C1915"/>
    <w:rsid w:val="00A14AB0"/>
    <w:rsid w:val="00A155B8"/>
    <w:rsid w:val="00A602FD"/>
    <w:rsid w:val="00AA4099"/>
    <w:rsid w:val="00B56EE0"/>
    <w:rsid w:val="00B722C6"/>
    <w:rsid w:val="00B946EE"/>
    <w:rsid w:val="00BC1FE2"/>
    <w:rsid w:val="00BE36BD"/>
    <w:rsid w:val="00C25EE3"/>
    <w:rsid w:val="00C32454"/>
    <w:rsid w:val="00C33D7A"/>
    <w:rsid w:val="00C451DF"/>
    <w:rsid w:val="00C84DE2"/>
    <w:rsid w:val="00CE2080"/>
    <w:rsid w:val="00D14F4E"/>
    <w:rsid w:val="00D215E2"/>
    <w:rsid w:val="00D55D92"/>
    <w:rsid w:val="00D67C99"/>
    <w:rsid w:val="00D8212E"/>
    <w:rsid w:val="00D84081"/>
    <w:rsid w:val="00D84D2D"/>
    <w:rsid w:val="00DB36BF"/>
    <w:rsid w:val="00DD6AEE"/>
    <w:rsid w:val="00DE3632"/>
    <w:rsid w:val="00E337B5"/>
    <w:rsid w:val="00EB4076"/>
    <w:rsid w:val="00EC2227"/>
    <w:rsid w:val="00ED5267"/>
    <w:rsid w:val="00EF2AC7"/>
    <w:rsid w:val="00F32810"/>
    <w:rsid w:val="00F32CA0"/>
    <w:rsid w:val="00F83F10"/>
    <w:rsid w:val="00FA0FF0"/>
    <w:rsid w:val="00FD31A1"/>
    <w:rsid w:val="00FE7FF2"/>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F5F65-8E89-4307-9383-AFE2226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FF0"/>
    <w:rPr>
      <w:color w:val="0563C1" w:themeColor="hyperlink"/>
      <w:u w:val="single"/>
    </w:rPr>
  </w:style>
  <w:style w:type="character" w:customStyle="1" w:styleId="UnresolvedMention">
    <w:name w:val="Unresolved Mention"/>
    <w:basedOn w:val="DefaultParagraphFont"/>
    <w:uiPriority w:val="99"/>
    <w:semiHidden/>
    <w:unhideWhenUsed/>
    <w:rsid w:val="00FA0FF0"/>
    <w:rPr>
      <w:color w:val="808080"/>
      <w:shd w:val="clear" w:color="auto" w:fill="E6E6E6"/>
    </w:rPr>
  </w:style>
  <w:style w:type="paragraph" w:styleId="BalloonText">
    <w:name w:val="Balloon Text"/>
    <w:basedOn w:val="Normal"/>
    <w:link w:val="BalloonTextChar"/>
    <w:uiPriority w:val="99"/>
    <w:semiHidden/>
    <w:unhideWhenUsed/>
    <w:rsid w:val="00DE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32"/>
    <w:rPr>
      <w:rFonts w:ascii="Segoe UI" w:hAnsi="Segoe UI" w:cs="Segoe UI"/>
      <w:sz w:val="18"/>
      <w:szCs w:val="18"/>
    </w:rPr>
  </w:style>
  <w:style w:type="paragraph" w:styleId="ListParagraph">
    <w:name w:val="List Paragraph"/>
    <w:basedOn w:val="Normal"/>
    <w:uiPriority w:val="34"/>
    <w:qFormat/>
    <w:rsid w:val="0015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jlmia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 McMillon</dc:creator>
  <cp:keywords/>
  <dc:description/>
  <cp:lastModifiedBy>Lozano, Maria Angela A.</cp:lastModifiedBy>
  <cp:revision>18</cp:revision>
  <cp:lastPrinted>2017-11-08T20:06:00Z</cp:lastPrinted>
  <dcterms:created xsi:type="dcterms:W3CDTF">2017-11-07T17:23:00Z</dcterms:created>
  <dcterms:modified xsi:type="dcterms:W3CDTF">2017-11-09T20:24:00Z</dcterms:modified>
</cp:coreProperties>
</file>