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D9B4" w14:textId="77777777" w:rsidR="00266811" w:rsidRPr="00914886" w:rsidRDefault="00CE2080" w:rsidP="00266811">
      <w:pPr>
        <w:jc w:val="center"/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Family</w:t>
      </w:r>
      <w:r w:rsidR="00266811" w:rsidRPr="00914886">
        <w:rPr>
          <w:b/>
          <w:sz w:val="20"/>
          <w:szCs w:val="20"/>
        </w:rPr>
        <w:t xml:space="preserve"> and Community Involvement Advisory Committee (FCIAC)</w:t>
      </w:r>
    </w:p>
    <w:p w14:paraId="0EACE909" w14:textId="77777777" w:rsidR="0075342A" w:rsidRPr="00914886" w:rsidRDefault="00266811" w:rsidP="00266811">
      <w:pPr>
        <w:jc w:val="center"/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SBAB Administration Building Conference Room 559</w:t>
      </w:r>
    </w:p>
    <w:p w14:paraId="1A74AC6E" w14:textId="54CF8251" w:rsidR="00266811" w:rsidRPr="00914886" w:rsidRDefault="009B2245" w:rsidP="00266811">
      <w:pPr>
        <w:jc w:val="center"/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Meeting Minutes</w:t>
      </w:r>
    </w:p>
    <w:p w14:paraId="0907A73F" w14:textId="23314E95" w:rsidR="00266811" w:rsidRPr="00914886" w:rsidRDefault="0020644F" w:rsidP="00266811">
      <w:pPr>
        <w:jc w:val="center"/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F</w:t>
      </w:r>
      <w:r w:rsidR="009B2245" w:rsidRPr="00914886">
        <w:rPr>
          <w:b/>
          <w:sz w:val="20"/>
          <w:szCs w:val="20"/>
        </w:rPr>
        <w:t xml:space="preserve">ebruary 26, 2018 </w:t>
      </w:r>
    </w:p>
    <w:p w14:paraId="0F94ADF0" w14:textId="77777777" w:rsidR="00266811" w:rsidRPr="00914886" w:rsidRDefault="00266811">
      <w:pPr>
        <w:rPr>
          <w:sz w:val="20"/>
          <w:szCs w:val="20"/>
        </w:rPr>
      </w:pPr>
    </w:p>
    <w:p w14:paraId="55E1896F" w14:textId="77777777" w:rsidR="00266811" w:rsidRPr="00914886" w:rsidRDefault="00266811">
      <w:pPr>
        <w:rPr>
          <w:sz w:val="20"/>
          <w:szCs w:val="20"/>
        </w:rPr>
      </w:pPr>
    </w:p>
    <w:p w14:paraId="7B1D48EE" w14:textId="77777777" w:rsidR="00266811" w:rsidRPr="00914886" w:rsidRDefault="00266811">
      <w:pPr>
        <w:rPr>
          <w:b/>
          <w:sz w:val="20"/>
          <w:szCs w:val="20"/>
        </w:rPr>
      </w:pPr>
    </w:p>
    <w:p w14:paraId="2D83BD89" w14:textId="58A41E48" w:rsidR="00266811" w:rsidRDefault="00266811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Members Present:</w:t>
      </w:r>
      <w:r w:rsidR="009C2304" w:rsidRPr="00914886">
        <w:rPr>
          <w:sz w:val="20"/>
          <w:szCs w:val="20"/>
        </w:rPr>
        <w:t xml:space="preserve"> </w:t>
      </w:r>
      <w:r w:rsidR="00325D91" w:rsidRPr="00914886">
        <w:rPr>
          <w:sz w:val="20"/>
          <w:szCs w:val="20"/>
        </w:rPr>
        <w:t xml:space="preserve">Mr. Gus Barreiro, </w:t>
      </w:r>
      <w:r w:rsidR="0073078C" w:rsidRPr="00914886">
        <w:rPr>
          <w:sz w:val="20"/>
          <w:szCs w:val="20"/>
        </w:rPr>
        <w:t>Ms. Winifred Browne</w:t>
      </w:r>
      <w:r w:rsidR="00BC36E9">
        <w:rPr>
          <w:sz w:val="20"/>
          <w:szCs w:val="20"/>
        </w:rPr>
        <w:t xml:space="preserve">, Dr. Sherian </w:t>
      </w:r>
      <w:r w:rsidR="00F20D29">
        <w:rPr>
          <w:sz w:val="20"/>
          <w:szCs w:val="20"/>
        </w:rPr>
        <w:t xml:space="preserve">Demetrius, Ms. Cindy Harrah, </w:t>
      </w:r>
      <w:r w:rsidR="00AC4B47">
        <w:rPr>
          <w:sz w:val="20"/>
          <w:szCs w:val="20"/>
        </w:rPr>
        <w:t xml:space="preserve">Ms. Beverly Heller, Ms. Dannie McMillon, Ms. Carolyn Nelson-Goedert, </w:t>
      </w:r>
      <w:r w:rsidR="000D61F5">
        <w:rPr>
          <w:sz w:val="20"/>
          <w:szCs w:val="20"/>
        </w:rPr>
        <w:t xml:space="preserve">Ms. </w:t>
      </w:r>
      <w:r w:rsidR="000B4156">
        <w:rPr>
          <w:sz w:val="20"/>
          <w:szCs w:val="20"/>
        </w:rPr>
        <w:t>Jacqueline M. Perez, Chair,</w:t>
      </w:r>
      <w:r w:rsidR="00B90466">
        <w:rPr>
          <w:sz w:val="20"/>
          <w:szCs w:val="20"/>
        </w:rPr>
        <w:t xml:space="preserve"> Ms. Laura Philpot, Ms. Alina Plasencia, </w:t>
      </w:r>
      <w:r w:rsidR="00A86374">
        <w:rPr>
          <w:sz w:val="20"/>
          <w:szCs w:val="20"/>
        </w:rPr>
        <w:t xml:space="preserve">Ms. Gloria Simmons, Ms. Lenora Stafford, Ms. Vivienne Vicera, </w:t>
      </w:r>
      <w:r w:rsidR="006D75CA">
        <w:rPr>
          <w:sz w:val="20"/>
          <w:szCs w:val="20"/>
        </w:rPr>
        <w:t xml:space="preserve">Ms. Sharon Watson, </w:t>
      </w:r>
    </w:p>
    <w:p w14:paraId="2B2A923D" w14:textId="1B38FF16" w:rsidR="006D75CA" w:rsidRDefault="006D75CA">
      <w:pPr>
        <w:rPr>
          <w:sz w:val="20"/>
          <w:szCs w:val="20"/>
        </w:rPr>
      </w:pPr>
    </w:p>
    <w:p w14:paraId="375D7988" w14:textId="4E79D1FF" w:rsidR="006D75CA" w:rsidRPr="00301243" w:rsidRDefault="006D75CA" w:rsidP="006D75CA">
      <w:pPr>
        <w:jc w:val="both"/>
        <w:rPr>
          <w:sz w:val="20"/>
          <w:szCs w:val="20"/>
        </w:rPr>
      </w:pPr>
      <w:r w:rsidRPr="00A6504F">
        <w:rPr>
          <w:b/>
          <w:sz w:val="20"/>
          <w:szCs w:val="20"/>
        </w:rPr>
        <w:t>Alternates:</w:t>
      </w:r>
      <w:r>
        <w:rPr>
          <w:sz w:val="20"/>
          <w:szCs w:val="20"/>
        </w:rPr>
        <w:t xml:space="preserve"> Ms. Mindy Grimes-Festge, Ms. </w:t>
      </w:r>
      <w:r w:rsidR="009A37DE">
        <w:rPr>
          <w:sz w:val="20"/>
          <w:szCs w:val="20"/>
        </w:rPr>
        <w:t xml:space="preserve">Elyse </w:t>
      </w:r>
      <w:r w:rsidR="00780093">
        <w:rPr>
          <w:sz w:val="20"/>
          <w:szCs w:val="20"/>
        </w:rPr>
        <w:t>Marrero, Ms.</w:t>
      </w:r>
      <w:r>
        <w:rPr>
          <w:sz w:val="20"/>
          <w:szCs w:val="20"/>
        </w:rPr>
        <w:t xml:space="preserve"> Zoraida Serret, Ms. Meriel Seymore</w:t>
      </w:r>
    </w:p>
    <w:p w14:paraId="749EA90F" w14:textId="77777777" w:rsidR="006D75CA" w:rsidRPr="00914886" w:rsidRDefault="006D75CA">
      <w:pPr>
        <w:rPr>
          <w:sz w:val="20"/>
          <w:szCs w:val="20"/>
        </w:rPr>
      </w:pPr>
    </w:p>
    <w:p w14:paraId="6A24B10D" w14:textId="696D4D81" w:rsidR="00266811" w:rsidRPr="00980B64" w:rsidRDefault="00266811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Members Excused:</w:t>
      </w:r>
      <w:r w:rsidR="00980B64">
        <w:rPr>
          <w:b/>
          <w:sz w:val="20"/>
          <w:szCs w:val="20"/>
        </w:rPr>
        <w:t xml:space="preserve"> </w:t>
      </w:r>
      <w:r w:rsidR="00980B64">
        <w:rPr>
          <w:sz w:val="20"/>
          <w:szCs w:val="20"/>
        </w:rPr>
        <w:t xml:space="preserve">Ms. Lovern Alleyne-Babb, </w:t>
      </w:r>
      <w:r w:rsidR="001435DE">
        <w:rPr>
          <w:sz w:val="20"/>
          <w:szCs w:val="20"/>
        </w:rPr>
        <w:t>Ms. Anita Fullmer</w:t>
      </w:r>
      <w:r w:rsidR="00C174D2">
        <w:rPr>
          <w:sz w:val="20"/>
          <w:szCs w:val="20"/>
        </w:rPr>
        <w:t xml:space="preserve">, Dr. Lisa Robertson, Ms. Eileen Segal, </w:t>
      </w:r>
      <w:r w:rsidR="004A0E34">
        <w:rPr>
          <w:sz w:val="20"/>
          <w:szCs w:val="20"/>
        </w:rPr>
        <w:t>Mr. Alvin Gainey</w:t>
      </w:r>
    </w:p>
    <w:p w14:paraId="1CA939A2" w14:textId="77777777" w:rsidR="00266811" w:rsidRPr="00914886" w:rsidRDefault="00266811">
      <w:pPr>
        <w:rPr>
          <w:sz w:val="20"/>
          <w:szCs w:val="20"/>
        </w:rPr>
      </w:pPr>
    </w:p>
    <w:p w14:paraId="5EF0AF21" w14:textId="5AE90346" w:rsidR="00914886" w:rsidRPr="00914886" w:rsidRDefault="00266811" w:rsidP="00914886">
      <w:pPr>
        <w:jc w:val="both"/>
        <w:rPr>
          <w:sz w:val="20"/>
          <w:szCs w:val="20"/>
          <w:lang w:val="es-MX"/>
        </w:rPr>
      </w:pPr>
      <w:r w:rsidRPr="00914886">
        <w:rPr>
          <w:b/>
          <w:sz w:val="20"/>
          <w:szCs w:val="20"/>
        </w:rPr>
        <w:t>Also Present:</w:t>
      </w:r>
      <w:r w:rsidR="00914886" w:rsidRPr="00914886">
        <w:rPr>
          <w:b/>
          <w:sz w:val="20"/>
          <w:szCs w:val="20"/>
        </w:rPr>
        <w:t xml:space="preserve"> </w:t>
      </w:r>
      <w:r w:rsidR="00914886" w:rsidRPr="00914886">
        <w:rPr>
          <w:sz w:val="20"/>
          <w:szCs w:val="20"/>
        </w:rPr>
        <w:t>Ms.</w:t>
      </w:r>
      <w:r w:rsidR="00C847B1">
        <w:rPr>
          <w:sz w:val="20"/>
          <w:szCs w:val="20"/>
        </w:rPr>
        <w:t xml:space="preserve"> Vanessa Cambri</w:t>
      </w:r>
      <w:r w:rsidR="00BC36E9">
        <w:rPr>
          <w:sz w:val="20"/>
          <w:szCs w:val="20"/>
        </w:rPr>
        <w:t>dge-Grice,</w:t>
      </w:r>
      <w:r w:rsidR="00914886" w:rsidRPr="00914886">
        <w:rPr>
          <w:sz w:val="20"/>
          <w:szCs w:val="20"/>
        </w:rPr>
        <w:t xml:space="preserve"> </w:t>
      </w:r>
      <w:r w:rsidR="00F20D29">
        <w:rPr>
          <w:sz w:val="20"/>
          <w:szCs w:val="20"/>
        </w:rPr>
        <w:t xml:space="preserve">Ms. </w:t>
      </w:r>
      <w:r w:rsidR="00914886" w:rsidRPr="00914886">
        <w:rPr>
          <w:sz w:val="20"/>
          <w:szCs w:val="20"/>
        </w:rPr>
        <w:t>Deborah Gonzalez,</w:t>
      </w:r>
      <w:r w:rsidR="00993095">
        <w:rPr>
          <w:sz w:val="20"/>
          <w:szCs w:val="20"/>
        </w:rPr>
        <w:t xml:space="preserve"> Ms. Iraida Mendez-Cartaya,</w:t>
      </w:r>
      <w:r w:rsidR="00914886" w:rsidRPr="00914886">
        <w:rPr>
          <w:sz w:val="20"/>
          <w:szCs w:val="20"/>
        </w:rPr>
        <w:t xml:space="preserve"> Mr. Reinaldo Palacios, Ms. Lisa Thurber </w:t>
      </w:r>
    </w:p>
    <w:p w14:paraId="2314C3A3" w14:textId="06C8C315" w:rsidR="00266811" w:rsidRPr="00914886" w:rsidRDefault="00266811">
      <w:pPr>
        <w:rPr>
          <w:b/>
          <w:sz w:val="20"/>
          <w:szCs w:val="20"/>
        </w:rPr>
      </w:pPr>
    </w:p>
    <w:p w14:paraId="56B95232" w14:textId="3EB16F42" w:rsidR="00266811" w:rsidRPr="00914886" w:rsidRDefault="00266811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Guests</w:t>
      </w:r>
      <w:r w:rsidRPr="00914886">
        <w:rPr>
          <w:sz w:val="20"/>
          <w:szCs w:val="20"/>
        </w:rPr>
        <w:t>:</w:t>
      </w:r>
      <w:r w:rsidR="00595A71" w:rsidRPr="00914886">
        <w:rPr>
          <w:sz w:val="20"/>
          <w:szCs w:val="20"/>
        </w:rPr>
        <w:t xml:space="preserve"> Ms. Mina Hosseini, Ms. Valarie Lomax</w:t>
      </w:r>
      <w:r w:rsidR="00914886">
        <w:rPr>
          <w:sz w:val="20"/>
          <w:szCs w:val="20"/>
        </w:rPr>
        <w:t>,</w:t>
      </w:r>
      <w:r w:rsidR="00914886" w:rsidRPr="00914886">
        <w:rPr>
          <w:sz w:val="20"/>
          <w:szCs w:val="20"/>
        </w:rPr>
        <w:t xml:space="preserve"> Ms. Vivian Nunez</w:t>
      </w:r>
    </w:p>
    <w:p w14:paraId="1E932F31" w14:textId="77777777" w:rsidR="00D14F4E" w:rsidRPr="00914886" w:rsidRDefault="00D14F4E">
      <w:pPr>
        <w:rPr>
          <w:sz w:val="20"/>
          <w:szCs w:val="20"/>
        </w:rPr>
      </w:pPr>
    </w:p>
    <w:p w14:paraId="0F863B47" w14:textId="04D208C5" w:rsidR="00D14F4E" w:rsidRPr="00914886" w:rsidRDefault="00D14F4E">
      <w:pPr>
        <w:rPr>
          <w:sz w:val="20"/>
          <w:szCs w:val="20"/>
        </w:rPr>
      </w:pPr>
      <w:r w:rsidRPr="00914886">
        <w:rPr>
          <w:sz w:val="20"/>
          <w:szCs w:val="20"/>
        </w:rPr>
        <w:t>The mee</w:t>
      </w:r>
      <w:r w:rsidR="00D67C99" w:rsidRPr="00914886">
        <w:rPr>
          <w:sz w:val="20"/>
          <w:szCs w:val="20"/>
        </w:rPr>
        <w:t>ting was called to order at 9:3</w:t>
      </w:r>
      <w:r w:rsidR="009B2245" w:rsidRPr="00914886">
        <w:rPr>
          <w:sz w:val="20"/>
          <w:szCs w:val="20"/>
        </w:rPr>
        <w:t>5</w:t>
      </w:r>
      <w:r w:rsidRPr="00914886">
        <w:rPr>
          <w:sz w:val="20"/>
          <w:szCs w:val="20"/>
        </w:rPr>
        <w:t xml:space="preserve"> a</w:t>
      </w:r>
      <w:r w:rsidR="00582437" w:rsidRPr="00914886">
        <w:rPr>
          <w:sz w:val="20"/>
          <w:szCs w:val="20"/>
        </w:rPr>
        <w:t>.</w:t>
      </w:r>
      <w:r w:rsidRPr="00914886">
        <w:rPr>
          <w:sz w:val="20"/>
          <w:szCs w:val="20"/>
        </w:rPr>
        <w:t>m</w:t>
      </w:r>
      <w:r w:rsidR="00582437" w:rsidRPr="00914886">
        <w:rPr>
          <w:sz w:val="20"/>
          <w:szCs w:val="20"/>
        </w:rPr>
        <w:t>. by Ms. Jacqueline Perez, Chairperson. Self-introductions were made by attendees.</w:t>
      </w:r>
      <w:r w:rsidR="00D56435" w:rsidRPr="00914886">
        <w:rPr>
          <w:sz w:val="20"/>
          <w:szCs w:val="20"/>
        </w:rPr>
        <w:t xml:space="preserve"> A quorum was established.</w:t>
      </w:r>
    </w:p>
    <w:p w14:paraId="2B9CC96B" w14:textId="77777777" w:rsidR="00C451DF" w:rsidRPr="00914886" w:rsidRDefault="00C451DF">
      <w:pPr>
        <w:rPr>
          <w:sz w:val="20"/>
          <w:szCs w:val="20"/>
        </w:rPr>
      </w:pPr>
    </w:p>
    <w:p w14:paraId="38E7D14F" w14:textId="66CDB99C" w:rsidR="00D8212E" w:rsidRPr="00914886" w:rsidRDefault="00BC1FE2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Approval of Minutes</w:t>
      </w:r>
      <w:r w:rsidRPr="00914886">
        <w:rPr>
          <w:sz w:val="20"/>
          <w:szCs w:val="20"/>
        </w:rPr>
        <w:t xml:space="preserve">: Motion to approve the </w:t>
      </w:r>
      <w:r w:rsidR="009B2245" w:rsidRPr="00914886">
        <w:rPr>
          <w:sz w:val="20"/>
          <w:szCs w:val="20"/>
        </w:rPr>
        <w:t>January 22, 2018</w:t>
      </w:r>
      <w:r w:rsidR="00C451DF" w:rsidRPr="00914886">
        <w:rPr>
          <w:sz w:val="20"/>
          <w:szCs w:val="20"/>
        </w:rPr>
        <w:t xml:space="preserve"> </w:t>
      </w:r>
      <w:r w:rsidRPr="00914886">
        <w:rPr>
          <w:sz w:val="20"/>
          <w:szCs w:val="20"/>
        </w:rPr>
        <w:t xml:space="preserve">minutes with corrections by Ms. </w:t>
      </w:r>
      <w:r w:rsidR="009B2245" w:rsidRPr="00914886">
        <w:rPr>
          <w:sz w:val="20"/>
          <w:szCs w:val="20"/>
        </w:rPr>
        <w:t>Winifred Brown</w:t>
      </w:r>
      <w:r w:rsidR="00C451DF" w:rsidRPr="00914886">
        <w:rPr>
          <w:sz w:val="20"/>
          <w:szCs w:val="20"/>
        </w:rPr>
        <w:t xml:space="preserve">. </w:t>
      </w:r>
      <w:r w:rsidRPr="00914886">
        <w:rPr>
          <w:sz w:val="20"/>
          <w:szCs w:val="20"/>
        </w:rPr>
        <w:t xml:space="preserve"> Seconded by </w:t>
      </w:r>
      <w:r w:rsidR="009B2245" w:rsidRPr="00914886">
        <w:rPr>
          <w:sz w:val="20"/>
          <w:szCs w:val="20"/>
        </w:rPr>
        <w:t xml:space="preserve">Mr. Gus </w:t>
      </w:r>
      <w:r w:rsidR="00C3721A" w:rsidRPr="00914886">
        <w:rPr>
          <w:sz w:val="20"/>
          <w:szCs w:val="20"/>
        </w:rPr>
        <w:t>Barreiro</w:t>
      </w:r>
      <w:r w:rsidR="003C292F" w:rsidRPr="00914886">
        <w:rPr>
          <w:sz w:val="20"/>
          <w:szCs w:val="20"/>
        </w:rPr>
        <w:t xml:space="preserve">. </w:t>
      </w:r>
      <w:r w:rsidRPr="00914886">
        <w:rPr>
          <w:sz w:val="20"/>
          <w:szCs w:val="20"/>
        </w:rPr>
        <w:t xml:space="preserve"> Motion was carried.</w:t>
      </w:r>
    </w:p>
    <w:p w14:paraId="395060FF" w14:textId="1629C39B" w:rsidR="00523615" w:rsidRPr="00914886" w:rsidRDefault="00523615">
      <w:pPr>
        <w:rPr>
          <w:sz w:val="20"/>
          <w:szCs w:val="20"/>
        </w:rPr>
      </w:pPr>
    </w:p>
    <w:p w14:paraId="5B41C203" w14:textId="51E5840A" w:rsidR="008059A7" w:rsidRPr="00914886" w:rsidRDefault="008059A7">
      <w:pPr>
        <w:rPr>
          <w:sz w:val="20"/>
          <w:szCs w:val="20"/>
        </w:rPr>
      </w:pPr>
      <w:r w:rsidRPr="00914886">
        <w:rPr>
          <w:sz w:val="20"/>
          <w:szCs w:val="20"/>
        </w:rPr>
        <w:t>Speakers for the presentations had not arrived yet; it was mo</w:t>
      </w:r>
      <w:r w:rsidR="00D56435" w:rsidRPr="00914886">
        <w:rPr>
          <w:sz w:val="20"/>
          <w:szCs w:val="20"/>
        </w:rPr>
        <w:t>ved</w:t>
      </w:r>
      <w:r w:rsidRPr="00914886">
        <w:rPr>
          <w:sz w:val="20"/>
          <w:szCs w:val="20"/>
        </w:rPr>
        <w:t xml:space="preserve"> by Ms. Sharon Watson to move up the Region Reports on the Agenda. Seconded by Ms. Gloria Simmons. Motion was carried.</w:t>
      </w:r>
    </w:p>
    <w:p w14:paraId="262B8C6A" w14:textId="77777777" w:rsidR="008059A7" w:rsidRPr="00914886" w:rsidRDefault="008059A7" w:rsidP="004150CA">
      <w:pPr>
        <w:rPr>
          <w:b/>
          <w:sz w:val="20"/>
          <w:szCs w:val="20"/>
        </w:rPr>
      </w:pPr>
    </w:p>
    <w:p w14:paraId="08730267" w14:textId="00610C8F" w:rsidR="004150CA" w:rsidRPr="00914886" w:rsidRDefault="0094627F" w:rsidP="004150CA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Region Reports/</w:t>
      </w:r>
      <w:r w:rsidR="001563BD" w:rsidRPr="00914886">
        <w:rPr>
          <w:b/>
          <w:sz w:val="20"/>
          <w:szCs w:val="20"/>
        </w:rPr>
        <w:t>Updates</w:t>
      </w:r>
      <w:r w:rsidRPr="00914886">
        <w:rPr>
          <w:sz w:val="20"/>
          <w:szCs w:val="20"/>
        </w:rPr>
        <w:t>:</w:t>
      </w:r>
      <w:r w:rsidR="005404F0" w:rsidRPr="00914886">
        <w:rPr>
          <w:sz w:val="20"/>
          <w:szCs w:val="20"/>
        </w:rPr>
        <w:t xml:space="preserve"> </w:t>
      </w:r>
    </w:p>
    <w:p w14:paraId="3F2FE416" w14:textId="77777777" w:rsidR="001563BD" w:rsidRPr="00914886" w:rsidRDefault="001563BD">
      <w:pPr>
        <w:rPr>
          <w:sz w:val="20"/>
          <w:szCs w:val="20"/>
        </w:rPr>
      </w:pPr>
    </w:p>
    <w:p w14:paraId="2B4E0273" w14:textId="77777777" w:rsidR="005404F0" w:rsidRPr="00914886" w:rsidRDefault="0094627F" w:rsidP="00EF2AC7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North Region</w:t>
      </w:r>
      <w:r w:rsidR="00777573" w:rsidRPr="00914886">
        <w:rPr>
          <w:b/>
          <w:sz w:val="20"/>
          <w:szCs w:val="20"/>
        </w:rPr>
        <w:t>:</w:t>
      </w:r>
      <w:r w:rsidR="003F5B55" w:rsidRPr="00914886">
        <w:rPr>
          <w:b/>
          <w:sz w:val="20"/>
          <w:szCs w:val="20"/>
        </w:rPr>
        <w:t xml:space="preserve"> </w:t>
      </w:r>
      <w:r w:rsidR="003F5B55" w:rsidRPr="00914886">
        <w:rPr>
          <w:sz w:val="20"/>
          <w:szCs w:val="20"/>
        </w:rPr>
        <w:t>Presented by Mr. Reinaldo Palacios</w:t>
      </w:r>
      <w:r w:rsidR="007E1D1C" w:rsidRPr="00914886">
        <w:rPr>
          <w:sz w:val="20"/>
          <w:szCs w:val="20"/>
        </w:rPr>
        <w:t>.</w:t>
      </w:r>
    </w:p>
    <w:p w14:paraId="21BAC73A" w14:textId="1D8CD8E2" w:rsidR="00E12555" w:rsidRPr="00914886" w:rsidRDefault="003D2571" w:rsidP="00EF2AC7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Zion </w:t>
      </w:r>
      <w:r w:rsidR="00213CF6">
        <w:rPr>
          <w:sz w:val="20"/>
          <w:szCs w:val="20"/>
        </w:rPr>
        <w:t xml:space="preserve">M. </w:t>
      </w:r>
      <w:r w:rsidRPr="00914886">
        <w:rPr>
          <w:sz w:val="20"/>
          <w:szCs w:val="20"/>
        </w:rPr>
        <w:t xml:space="preserve">won the Mae M. Walters </w:t>
      </w:r>
      <w:r w:rsidR="00294964" w:rsidRPr="00914886">
        <w:rPr>
          <w:sz w:val="20"/>
          <w:szCs w:val="20"/>
        </w:rPr>
        <w:t xml:space="preserve">Elementary School </w:t>
      </w:r>
      <w:r w:rsidRPr="00914886">
        <w:rPr>
          <w:sz w:val="20"/>
          <w:szCs w:val="20"/>
        </w:rPr>
        <w:t xml:space="preserve">Spelling Bee using sign language. Officer </w:t>
      </w:r>
      <w:r w:rsidR="00C3721A" w:rsidRPr="00914886">
        <w:rPr>
          <w:sz w:val="20"/>
          <w:szCs w:val="20"/>
        </w:rPr>
        <w:t>Macias</w:t>
      </w:r>
      <w:r w:rsidRPr="00914886">
        <w:rPr>
          <w:sz w:val="20"/>
          <w:szCs w:val="20"/>
        </w:rPr>
        <w:t xml:space="preserve"> from MDCPS Police taught students violence prevention and gun safety.</w:t>
      </w:r>
    </w:p>
    <w:p w14:paraId="32A305F7" w14:textId="6CBABA10" w:rsidR="00C76ED7" w:rsidRPr="00914886" w:rsidRDefault="003D2571" w:rsidP="00EF2AC7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Ernest R. Graham K -8 students participated in the “Third Annual Human Trafficking Awareness Walk” hosted by Florida National </w:t>
      </w:r>
      <w:r w:rsidR="00C76ED7" w:rsidRPr="00914886">
        <w:rPr>
          <w:sz w:val="20"/>
          <w:szCs w:val="20"/>
        </w:rPr>
        <w:t>University and the Dr. Jose Regueiro Foundation to raise awareness among their peers.</w:t>
      </w:r>
    </w:p>
    <w:p w14:paraId="24A43F55" w14:textId="57EBD268" w:rsidR="003D2571" w:rsidRPr="00914886" w:rsidRDefault="00C76ED7" w:rsidP="00EF2AC7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Henry </w:t>
      </w:r>
      <w:r w:rsidR="00745AB3" w:rsidRPr="00914886">
        <w:rPr>
          <w:sz w:val="20"/>
          <w:szCs w:val="20"/>
        </w:rPr>
        <w:t xml:space="preserve">W. </w:t>
      </w:r>
      <w:r w:rsidRPr="00914886">
        <w:rPr>
          <w:sz w:val="20"/>
          <w:szCs w:val="20"/>
        </w:rPr>
        <w:t>Filer</w:t>
      </w:r>
      <w:r w:rsidR="00294964" w:rsidRPr="00914886">
        <w:rPr>
          <w:sz w:val="20"/>
          <w:szCs w:val="20"/>
        </w:rPr>
        <w:t xml:space="preserve"> Middle School </w:t>
      </w:r>
      <w:r w:rsidR="00745AB3" w:rsidRPr="00914886">
        <w:rPr>
          <w:sz w:val="20"/>
          <w:szCs w:val="20"/>
        </w:rPr>
        <w:t>w</w:t>
      </w:r>
      <w:r w:rsidRPr="00914886">
        <w:rPr>
          <w:sz w:val="20"/>
          <w:szCs w:val="20"/>
        </w:rPr>
        <w:t>on First Place again in the District Black History and Cultural Brain Bowl. They also won Second Place overall among all Middle and Senior High Schools.</w:t>
      </w:r>
    </w:p>
    <w:p w14:paraId="229EE5A2" w14:textId="1A5AF237" w:rsidR="00C76ED7" w:rsidRPr="00914886" w:rsidRDefault="00294964" w:rsidP="00EF2AC7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Henry </w:t>
      </w:r>
      <w:r w:rsidR="00C76ED7" w:rsidRPr="00914886">
        <w:rPr>
          <w:sz w:val="20"/>
          <w:szCs w:val="20"/>
        </w:rPr>
        <w:t>Filer was recognized by the American School Counseling Association of America</w:t>
      </w:r>
      <w:r w:rsidRPr="00914886">
        <w:rPr>
          <w:sz w:val="20"/>
          <w:szCs w:val="20"/>
        </w:rPr>
        <w:t>n for implementing a comprehensive school counseling program. Filer was one of four schools to be recognized in Florida. Congratulations Ms. Estrada, School Counselor, and her students for their hard work.</w:t>
      </w:r>
    </w:p>
    <w:p w14:paraId="1F114C90" w14:textId="77777777" w:rsidR="007276CD" w:rsidRPr="00914886" w:rsidRDefault="007276CD" w:rsidP="003F5B55">
      <w:pPr>
        <w:rPr>
          <w:b/>
          <w:sz w:val="20"/>
          <w:szCs w:val="20"/>
        </w:rPr>
      </w:pPr>
    </w:p>
    <w:p w14:paraId="1579B817" w14:textId="757EDDD6" w:rsidR="00210FA4" w:rsidRPr="00914886" w:rsidRDefault="005404F0" w:rsidP="003F5B55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Central Region:</w:t>
      </w:r>
      <w:r w:rsidR="00210FA4" w:rsidRPr="00914886">
        <w:rPr>
          <w:sz w:val="20"/>
          <w:szCs w:val="20"/>
        </w:rPr>
        <w:t xml:space="preserve"> Presented by </w:t>
      </w:r>
      <w:r w:rsidR="00484B5B" w:rsidRPr="00914886">
        <w:rPr>
          <w:sz w:val="20"/>
          <w:szCs w:val="20"/>
        </w:rPr>
        <w:t xml:space="preserve">Ms. </w:t>
      </w:r>
      <w:r w:rsidR="00210FA4" w:rsidRPr="00914886">
        <w:rPr>
          <w:sz w:val="20"/>
          <w:szCs w:val="20"/>
        </w:rPr>
        <w:t xml:space="preserve">Deborah Gonzalez. </w:t>
      </w:r>
    </w:p>
    <w:p w14:paraId="03480CD9" w14:textId="1C89FBD8" w:rsidR="00AF7D22" w:rsidRPr="00914886" w:rsidRDefault="00AF7D22">
      <w:pPr>
        <w:rPr>
          <w:sz w:val="20"/>
          <w:szCs w:val="20"/>
        </w:rPr>
      </w:pPr>
      <w:r w:rsidRPr="00914886">
        <w:rPr>
          <w:sz w:val="20"/>
          <w:szCs w:val="20"/>
        </w:rPr>
        <w:t>Townhall meeting held to discuss boundaries for new high school opening in Doral’s existing Central Region</w:t>
      </w:r>
      <w:r w:rsidR="00E514EF" w:rsidRPr="00914886">
        <w:rPr>
          <w:sz w:val="20"/>
          <w:szCs w:val="20"/>
        </w:rPr>
        <w:t xml:space="preserve"> Office located </w:t>
      </w:r>
      <w:r w:rsidR="00D56435" w:rsidRPr="00914886">
        <w:rPr>
          <w:sz w:val="20"/>
          <w:szCs w:val="20"/>
        </w:rPr>
        <w:t xml:space="preserve">at </w:t>
      </w:r>
      <w:r w:rsidR="00E514EF" w:rsidRPr="00914886">
        <w:rPr>
          <w:sz w:val="20"/>
          <w:szCs w:val="20"/>
        </w:rPr>
        <w:t>5005 NW 112</w:t>
      </w:r>
      <w:r w:rsidR="00C3721A" w:rsidRPr="00914886">
        <w:rPr>
          <w:sz w:val="20"/>
          <w:szCs w:val="20"/>
          <w:vertAlign w:val="superscript"/>
        </w:rPr>
        <w:t>th</w:t>
      </w:r>
      <w:r w:rsidR="00C3721A" w:rsidRPr="00914886">
        <w:rPr>
          <w:sz w:val="20"/>
          <w:szCs w:val="20"/>
        </w:rPr>
        <w:t xml:space="preserve"> Avenue</w:t>
      </w:r>
      <w:r w:rsidR="00E514EF" w:rsidRPr="00914886">
        <w:rPr>
          <w:sz w:val="20"/>
          <w:szCs w:val="20"/>
        </w:rPr>
        <w:t xml:space="preserve">. Currently there are 500 students from Ronald Regan Senior High and 500 students from John I. Smith K-8 Center in this building.  </w:t>
      </w:r>
    </w:p>
    <w:p w14:paraId="6A65BF4F" w14:textId="3216B00A" w:rsidR="00AF7D22" w:rsidRPr="00914886" w:rsidRDefault="00E514EF">
      <w:pPr>
        <w:rPr>
          <w:sz w:val="20"/>
          <w:szCs w:val="20"/>
        </w:rPr>
      </w:pPr>
      <w:r w:rsidRPr="00914886">
        <w:rPr>
          <w:sz w:val="20"/>
          <w:szCs w:val="20"/>
        </w:rPr>
        <w:t>5000 Role Model Program hosted a session with City of Miami Police Officers and Students to open communications and</w:t>
      </w:r>
      <w:r w:rsidR="003E645E" w:rsidRPr="00914886">
        <w:rPr>
          <w:sz w:val="20"/>
          <w:szCs w:val="20"/>
        </w:rPr>
        <w:t xml:space="preserve"> </w:t>
      </w:r>
      <w:r w:rsidRPr="00914886">
        <w:rPr>
          <w:sz w:val="20"/>
          <w:szCs w:val="20"/>
        </w:rPr>
        <w:t xml:space="preserve">promote safety in the schools. </w:t>
      </w:r>
    </w:p>
    <w:p w14:paraId="64B1B4FE" w14:textId="77777777" w:rsidR="00E514EF" w:rsidRPr="00914886" w:rsidRDefault="00E514EF">
      <w:pPr>
        <w:rPr>
          <w:b/>
          <w:sz w:val="20"/>
          <w:szCs w:val="20"/>
        </w:rPr>
      </w:pPr>
    </w:p>
    <w:p w14:paraId="6970BBEE" w14:textId="10795FF3" w:rsidR="00FD31A1" w:rsidRPr="00914886" w:rsidRDefault="00484B5B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South Region</w:t>
      </w:r>
      <w:r w:rsidRPr="00914886">
        <w:rPr>
          <w:sz w:val="20"/>
          <w:szCs w:val="20"/>
        </w:rPr>
        <w:t>: Presented by Ms</w:t>
      </w:r>
      <w:r w:rsidR="00FD31A1" w:rsidRPr="00914886">
        <w:rPr>
          <w:sz w:val="20"/>
          <w:szCs w:val="20"/>
        </w:rPr>
        <w:t xml:space="preserve">. Vanessa Cambridge Grice. </w:t>
      </w:r>
    </w:p>
    <w:p w14:paraId="41FAFE73" w14:textId="5B5E15D8" w:rsidR="00745AB3" w:rsidRPr="00914886" w:rsidRDefault="007276CD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>Palmetto Elementary re</w:t>
      </w:r>
      <w:r w:rsidR="003E645E" w:rsidRPr="00914886">
        <w:rPr>
          <w:sz w:val="20"/>
          <w:szCs w:val="20"/>
        </w:rPr>
        <w:t>c</w:t>
      </w:r>
      <w:r w:rsidRPr="00914886">
        <w:rPr>
          <w:sz w:val="20"/>
          <w:szCs w:val="20"/>
        </w:rPr>
        <w:t>eived recognition as a National PTA School of Excellence for its leadership in Family Engagement</w:t>
      </w:r>
      <w:r w:rsidR="00745AB3" w:rsidRPr="00914886">
        <w:rPr>
          <w:sz w:val="20"/>
          <w:szCs w:val="20"/>
        </w:rPr>
        <w:t xml:space="preserve"> at the </w:t>
      </w:r>
      <w:r w:rsidR="00D56435" w:rsidRPr="00914886">
        <w:rPr>
          <w:sz w:val="20"/>
          <w:szCs w:val="20"/>
        </w:rPr>
        <w:t>January</w:t>
      </w:r>
      <w:r w:rsidR="00745AB3" w:rsidRPr="00914886">
        <w:rPr>
          <w:sz w:val="20"/>
          <w:szCs w:val="20"/>
        </w:rPr>
        <w:t xml:space="preserve"> school board meeting. </w:t>
      </w:r>
    </w:p>
    <w:p w14:paraId="609EB12F" w14:textId="42BC0355" w:rsidR="007276CD" w:rsidRPr="00914886" w:rsidRDefault="007276CD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lastRenderedPageBreak/>
        <w:t>Federick and Gabriel Gonzalez from T</w:t>
      </w:r>
      <w:r w:rsidR="00213CF6">
        <w:rPr>
          <w:sz w:val="20"/>
          <w:szCs w:val="20"/>
        </w:rPr>
        <w:t>ERRA</w:t>
      </w:r>
      <w:r w:rsidRPr="00914886">
        <w:rPr>
          <w:sz w:val="20"/>
          <w:szCs w:val="20"/>
        </w:rPr>
        <w:t xml:space="preserve"> Environmental Research Institute were recognized for academic achievement, volunteerism and leadership roles in the school and the community. Both are 2018 Silver Knight N</w:t>
      </w:r>
      <w:r w:rsidR="003E645E" w:rsidRPr="00914886">
        <w:rPr>
          <w:sz w:val="20"/>
          <w:szCs w:val="20"/>
        </w:rPr>
        <w:t>o</w:t>
      </w:r>
      <w:r w:rsidRPr="00914886">
        <w:rPr>
          <w:sz w:val="20"/>
          <w:szCs w:val="20"/>
        </w:rPr>
        <w:t>mine</w:t>
      </w:r>
      <w:r w:rsidR="003E645E" w:rsidRPr="00914886">
        <w:rPr>
          <w:sz w:val="20"/>
          <w:szCs w:val="20"/>
        </w:rPr>
        <w:t>e</w:t>
      </w:r>
      <w:r w:rsidRPr="00914886">
        <w:rPr>
          <w:sz w:val="20"/>
          <w:szCs w:val="20"/>
        </w:rPr>
        <w:t xml:space="preserve">s and National Merit </w:t>
      </w:r>
      <w:r w:rsidR="00745AB3" w:rsidRPr="00914886">
        <w:rPr>
          <w:sz w:val="20"/>
          <w:szCs w:val="20"/>
        </w:rPr>
        <w:t>S</w:t>
      </w:r>
      <w:r w:rsidRPr="00914886">
        <w:rPr>
          <w:sz w:val="20"/>
          <w:szCs w:val="20"/>
        </w:rPr>
        <w:t>cholar semifinalists among other honors.</w:t>
      </w:r>
    </w:p>
    <w:p w14:paraId="2C625A7D" w14:textId="0C40F9F3" w:rsidR="00A919C9" w:rsidRPr="00914886" w:rsidRDefault="007276CD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2018 Best Public High Schools in Florida include the following from the South Region: </w:t>
      </w:r>
    </w:p>
    <w:p w14:paraId="76C9428C" w14:textId="06E8847C" w:rsidR="00DB7DF0" w:rsidRPr="00914886" w:rsidRDefault="003E645E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#3 School for Advanced Studies – South, #12 Coral Reef Senior High, #20 School </w:t>
      </w:r>
      <w:r w:rsidR="00C3721A" w:rsidRPr="00914886">
        <w:rPr>
          <w:sz w:val="20"/>
          <w:szCs w:val="20"/>
        </w:rPr>
        <w:t>for</w:t>
      </w:r>
      <w:r w:rsidRPr="00914886">
        <w:rPr>
          <w:sz w:val="20"/>
          <w:szCs w:val="20"/>
        </w:rPr>
        <w:t xml:space="preserve"> </w:t>
      </w:r>
      <w:r w:rsidR="00296FBC" w:rsidRPr="00914886">
        <w:rPr>
          <w:sz w:val="20"/>
          <w:szCs w:val="20"/>
        </w:rPr>
        <w:t xml:space="preserve">Advanced Studies – Wolfson, #25 TERRA Environmental Research Institute, #27 School for Advanced Studies – </w:t>
      </w:r>
      <w:r w:rsidR="00C3721A" w:rsidRPr="00914886">
        <w:rPr>
          <w:sz w:val="20"/>
          <w:szCs w:val="20"/>
        </w:rPr>
        <w:t>North, #</w:t>
      </w:r>
      <w:r w:rsidR="00296FBC" w:rsidRPr="00914886">
        <w:rPr>
          <w:sz w:val="20"/>
          <w:szCs w:val="20"/>
        </w:rPr>
        <w:t>37 School for Advanced Studies – Homestead, #54 MAST @ Homestead Senior.</w:t>
      </w:r>
    </w:p>
    <w:p w14:paraId="3CC84952" w14:textId="3F4B8018" w:rsidR="00DB7DF0" w:rsidRPr="00363656" w:rsidRDefault="00DB7DF0" w:rsidP="00151B72">
      <w:pPr>
        <w:rPr>
          <w:sz w:val="20"/>
          <w:szCs w:val="20"/>
        </w:rPr>
      </w:pPr>
      <w:r w:rsidRPr="00363656">
        <w:rPr>
          <w:sz w:val="20"/>
          <w:szCs w:val="20"/>
        </w:rPr>
        <w:t xml:space="preserve">2018 – 2019 School </w:t>
      </w:r>
      <w:r w:rsidR="00020334" w:rsidRPr="00363656">
        <w:rPr>
          <w:sz w:val="20"/>
          <w:szCs w:val="20"/>
        </w:rPr>
        <w:t>Year:</w:t>
      </w:r>
    </w:p>
    <w:p w14:paraId="33C1A809" w14:textId="37A08EBD" w:rsidR="003E645E" w:rsidRPr="00914886" w:rsidRDefault="00DB7DF0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Felix Varela Senior High will open </w:t>
      </w:r>
      <w:r w:rsidR="00020334" w:rsidRPr="00914886">
        <w:rPr>
          <w:sz w:val="20"/>
          <w:szCs w:val="20"/>
        </w:rPr>
        <w:t>a</w:t>
      </w:r>
      <w:r w:rsidRPr="00914886">
        <w:rPr>
          <w:sz w:val="20"/>
          <w:szCs w:val="20"/>
        </w:rPr>
        <w:t xml:space="preserve"> Dental Aide/Dental Technical Academy. Contact school</w:t>
      </w:r>
      <w:r w:rsidR="00907390" w:rsidRPr="00914886">
        <w:rPr>
          <w:sz w:val="20"/>
          <w:szCs w:val="20"/>
        </w:rPr>
        <w:t xml:space="preserve"> for details</w:t>
      </w:r>
      <w:r w:rsidR="00236147" w:rsidRPr="00914886">
        <w:rPr>
          <w:sz w:val="20"/>
          <w:szCs w:val="20"/>
        </w:rPr>
        <w:t>,</w:t>
      </w:r>
      <w:r w:rsidRPr="00914886">
        <w:rPr>
          <w:sz w:val="20"/>
          <w:szCs w:val="20"/>
        </w:rPr>
        <w:t xml:space="preserve"> 305-752-7900</w:t>
      </w:r>
      <w:r w:rsidR="00D107D5" w:rsidRPr="00914886">
        <w:rPr>
          <w:sz w:val="20"/>
          <w:szCs w:val="20"/>
        </w:rPr>
        <w:t xml:space="preserve"> </w:t>
      </w:r>
    </w:p>
    <w:p w14:paraId="5436375D" w14:textId="3855668A" w:rsidR="00A919C9" w:rsidRPr="00914886" w:rsidRDefault="00DB7DF0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Ethel Koger Beckham </w:t>
      </w:r>
      <w:r w:rsidR="00020334" w:rsidRPr="00914886">
        <w:rPr>
          <w:sz w:val="20"/>
          <w:szCs w:val="20"/>
        </w:rPr>
        <w:t>E</w:t>
      </w:r>
      <w:r w:rsidRPr="00914886">
        <w:rPr>
          <w:sz w:val="20"/>
          <w:szCs w:val="20"/>
        </w:rPr>
        <w:t>lementary will add grade (6) and in two years will become a K-8 Center.</w:t>
      </w:r>
    </w:p>
    <w:p w14:paraId="4547C6A5" w14:textId="014DFD34" w:rsidR="00D107D5" w:rsidRPr="00914886" w:rsidRDefault="00D107D5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>Ground breaking held for a new K-8 Center in the Felix Varela Feeder Pattern in West Kendall.</w:t>
      </w:r>
    </w:p>
    <w:p w14:paraId="5C8E625D" w14:textId="77777777" w:rsidR="00020334" w:rsidRPr="00914886" w:rsidRDefault="00020334" w:rsidP="00BB5190">
      <w:pPr>
        <w:rPr>
          <w:sz w:val="20"/>
          <w:szCs w:val="20"/>
        </w:rPr>
      </w:pPr>
    </w:p>
    <w:p w14:paraId="76F1B7AC" w14:textId="364D5D42" w:rsidR="00BB5190" w:rsidRPr="00914886" w:rsidRDefault="00D107D5" w:rsidP="00BB5190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Due to the recent tragedy in Parkland, our neighboring </w:t>
      </w:r>
      <w:r w:rsidR="00BB5190" w:rsidRPr="00914886">
        <w:rPr>
          <w:sz w:val="20"/>
          <w:szCs w:val="20"/>
        </w:rPr>
        <w:t>community, MDCP</w:t>
      </w:r>
      <w:r w:rsidR="00363656">
        <w:rPr>
          <w:sz w:val="20"/>
          <w:szCs w:val="20"/>
        </w:rPr>
        <w:t>S</w:t>
      </w:r>
      <w:r w:rsidR="00BB5190" w:rsidRPr="00914886">
        <w:rPr>
          <w:sz w:val="20"/>
          <w:szCs w:val="20"/>
        </w:rPr>
        <w:t xml:space="preserve"> schools are on high alert to ensure a safe, healthy and supportive learning environment </w:t>
      </w:r>
      <w:r w:rsidR="00020334" w:rsidRPr="00914886">
        <w:rPr>
          <w:sz w:val="20"/>
          <w:szCs w:val="20"/>
        </w:rPr>
        <w:t>f</w:t>
      </w:r>
      <w:r w:rsidR="00BB5190" w:rsidRPr="00914886">
        <w:rPr>
          <w:sz w:val="20"/>
          <w:szCs w:val="20"/>
        </w:rPr>
        <w:t xml:space="preserve">or students, staff and faculty. Measures taken include, but are not limited to the following: Security assessments were conducted at each school site; </w:t>
      </w:r>
      <w:r w:rsidR="008D2F6C" w:rsidRPr="00914886">
        <w:rPr>
          <w:sz w:val="20"/>
          <w:szCs w:val="20"/>
        </w:rPr>
        <w:t>C</w:t>
      </w:r>
      <w:r w:rsidR="00BB5190" w:rsidRPr="00914886">
        <w:rPr>
          <w:sz w:val="20"/>
          <w:szCs w:val="20"/>
        </w:rPr>
        <w:t>lassroom doors remain locked during school hours</w:t>
      </w:r>
      <w:r w:rsidR="008D2F6C" w:rsidRPr="00914886">
        <w:rPr>
          <w:sz w:val="20"/>
          <w:szCs w:val="20"/>
        </w:rPr>
        <w:t xml:space="preserve">; Single designated school entrance, where feasible; and Safety protocol reviewed with all staff etc.  </w:t>
      </w:r>
    </w:p>
    <w:p w14:paraId="27F761F9" w14:textId="125FED65" w:rsidR="00D107D5" w:rsidRPr="00914886" w:rsidRDefault="00D107D5" w:rsidP="00151B72">
      <w:pPr>
        <w:rPr>
          <w:sz w:val="20"/>
          <w:szCs w:val="20"/>
        </w:rPr>
      </w:pPr>
    </w:p>
    <w:p w14:paraId="4D1819B9" w14:textId="77777777" w:rsidR="007E5E7B" w:rsidRPr="00914886" w:rsidRDefault="007E5E7B" w:rsidP="00151B72">
      <w:pPr>
        <w:rPr>
          <w:sz w:val="20"/>
          <w:szCs w:val="20"/>
        </w:rPr>
      </w:pPr>
    </w:p>
    <w:p w14:paraId="0D8F8A77" w14:textId="126F0EA5" w:rsidR="007E5E7B" w:rsidRPr="00914886" w:rsidRDefault="005D7C26" w:rsidP="00151B72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Presentation</w:t>
      </w:r>
      <w:r w:rsidR="007E5E7B" w:rsidRPr="00914886">
        <w:rPr>
          <w:b/>
          <w:sz w:val="20"/>
          <w:szCs w:val="20"/>
        </w:rPr>
        <w:t>s</w:t>
      </w:r>
      <w:r w:rsidRPr="00914886">
        <w:rPr>
          <w:sz w:val="20"/>
          <w:szCs w:val="20"/>
        </w:rPr>
        <w:t>:</w:t>
      </w:r>
    </w:p>
    <w:p w14:paraId="7783B383" w14:textId="29046D5F" w:rsidR="00F7305B" w:rsidRPr="00914886" w:rsidRDefault="005D7C26" w:rsidP="00151B72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Priority Four: Student testing</w:t>
      </w:r>
      <w:r w:rsidRPr="00914886">
        <w:rPr>
          <w:sz w:val="20"/>
          <w:szCs w:val="20"/>
        </w:rPr>
        <w:t xml:space="preserve"> – Dr. Sally A Shay, District Director, Assessment</w:t>
      </w:r>
      <w:r w:rsidR="007E5E7B" w:rsidRPr="00914886">
        <w:rPr>
          <w:sz w:val="20"/>
          <w:szCs w:val="20"/>
        </w:rPr>
        <w:t>.</w:t>
      </w:r>
      <w:r w:rsidR="00D56435" w:rsidRPr="00914886">
        <w:rPr>
          <w:sz w:val="20"/>
          <w:szCs w:val="20"/>
        </w:rPr>
        <w:t xml:space="preserve"> Research and Data Analysis</w:t>
      </w:r>
    </w:p>
    <w:p w14:paraId="65988848" w14:textId="16BE79D8" w:rsidR="00EA5874" w:rsidRPr="00914886" w:rsidRDefault="00F7305B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>Several topics discussed</w:t>
      </w:r>
      <w:r w:rsidR="00D56435" w:rsidRPr="00914886">
        <w:rPr>
          <w:sz w:val="20"/>
          <w:szCs w:val="20"/>
        </w:rPr>
        <w:t>:</w:t>
      </w:r>
    </w:p>
    <w:p w14:paraId="73F5DE2F" w14:textId="2EBE34FF" w:rsidR="00EA5874" w:rsidRPr="00914886" w:rsidRDefault="00F7305B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>Florida Standards Assessment (FSA)</w:t>
      </w:r>
      <w:r w:rsidR="00EA5874" w:rsidRPr="00914886">
        <w:rPr>
          <w:sz w:val="20"/>
          <w:szCs w:val="20"/>
        </w:rPr>
        <w:t xml:space="preserve"> this </w:t>
      </w:r>
      <w:r w:rsidR="00C3721A" w:rsidRPr="00914886">
        <w:rPr>
          <w:sz w:val="20"/>
          <w:szCs w:val="20"/>
        </w:rPr>
        <w:t>test provides</w:t>
      </w:r>
      <w:r w:rsidR="00EA5874" w:rsidRPr="00914886">
        <w:rPr>
          <w:sz w:val="20"/>
          <w:szCs w:val="20"/>
        </w:rPr>
        <w:t xml:space="preserve"> an authentic assessment of the Florida Standards, because it includes more than multiple choice questions.</w:t>
      </w:r>
      <w:r w:rsidRPr="00914886">
        <w:rPr>
          <w:sz w:val="20"/>
          <w:szCs w:val="20"/>
        </w:rPr>
        <w:t xml:space="preserve"> </w:t>
      </w:r>
      <w:r w:rsidR="00EA5874" w:rsidRPr="00914886">
        <w:rPr>
          <w:sz w:val="20"/>
          <w:szCs w:val="20"/>
        </w:rPr>
        <w:t>All tests on computer, grades 3 – 6 will return to paper next year. All students have access to helpful tools.</w:t>
      </w:r>
    </w:p>
    <w:p w14:paraId="04117F20" w14:textId="50FF6EB0" w:rsidR="00F7305B" w:rsidRDefault="00EA5874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>3</w:t>
      </w:r>
      <w:r w:rsidRPr="00914886">
        <w:rPr>
          <w:sz w:val="20"/>
          <w:szCs w:val="20"/>
          <w:vertAlign w:val="superscript"/>
        </w:rPr>
        <w:t>rd</w:t>
      </w:r>
      <w:r w:rsidRPr="00914886">
        <w:rPr>
          <w:sz w:val="20"/>
          <w:szCs w:val="20"/>
        </w:rPr>
        <w:t xml:space="preserve"> grade promotion opportunities are in place</w:t>
      </w:r>
      <w:r w:rsidR="00174012" w:rsidRPr="00914886">
        <w:rPr>
          <w:sz w:val="20"/>
          <w:szCs w:val="20"/>
        </w:rPr>
        <w:t xml:space="preserve"> – includes Grade 3 Reading Student Portfolio, FSA ELA, Alternative Assessment for Grade 3 Promotion.  </w:t>
      </w:r>
      <w:r w:rsidRPr="00914886">
        <w:rPr>
          <w:sz w:val="20"/>
          <w:szCs w:val="20"/>
        </w:rPr>
        <w:t xml:space="preserve"> </w:t>
      </w:r>
    </w:p>
    <w:p w14:paraId="72463B3D" w14:textId="77777777" w:rsidR="00363656" w:rsidRPr="00914886" w:rsidRDefault="00363656" w:rsidP="00151B72">
      <w:pPr>
        <w:rPr>
          <w:sz w:val="20"/>
          <w:szCs w:val="20"/>
        </w:rPr>
      </w:pPr>
    </w:p>
    <w:p w14:paraId="7FA23A8F" w14:textId="33CE4A65" w:rsidR="00F7305B" w:rsidRPr="00914886" w:rsidRDefault="00174012" w:rsidP="00151B72">
      <w:pPr>
        <w:rPr>
          <w:sz w:val="20"/>
          <w:szCs w:val="20"/>
        </w:rPr>
      </w:pPr>
      <w:r w:rsidRPr="00363656">
        <w:rPr>
          <w:b/>
          <w:sz w:val="20"/>
          <w:szCs w:val="20"/>
        </w:rPr>
        <w:t>Brightline bsafe Campaign:</w:t>
      </w:r>
      <w:r w:rsidRPr="00914886">
        <w:rPr>
          <w:sz w:val="20"/>
          <w:szCs w:val="20"/>
        </w:rPr>
        <w:t xml:space="preserve"> Ms. Allison Soul</w:t>
      </w:r>
      <w:r w:rsidRPr="00914886">
        <w:rPr>
          <w:rFonts w:cstheme="minorHAnsi"/>
          <w:sz w:val="20"/>
          <w:szCs w:val="20"/>
        </w:rPr>
        <w:t>é</w:t>
      </w:r>
      <w:r w:rsidRPr="00914886">
        <w:rPr>
          <w:sz w:val="20"/>
          <w:szCs w:val="20"/>
        </w:rPr>
        <w:t xml:space="preserve">, Director, Public Relations, Brightline. </w:t>
      </w:r>
    </w:p>
    <w:p w14:paraId="01DC11D7" w14:textId="27A6F436" w:rsidR="00174012" w:rsidRPr="00914886" w:rsidRDefault="00953F49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Brightline, the Florida high speed passenger </w:t>
      </w:r>
      <w:r w:rsidR="00C3721A" w:rsidRPr="00914886">
        <w:rPr>
          <w:sz w:val="20"/>
          <w:szCs w:val="20"/>
        </w:rPr>
        <w:t>trains that</w:t>
      </w:r>
      <w:r w:rsidRPr="00914886">
        <w:rPr>
          <w:sz w:val="20"/>
          <w:szCs w:val="20"/>
        </w:rPr>
        <w:t xml:space="preserve"> will travel to Miami, Fort Lauderdale, West Palm Beach, Orlando and Tampa has formed a partnership with Florida Operation Lifesaver. This partnership addresses safety on the railroad tracks. “bsafe and stay off the tracks” is a campaign to help children and adults to be aware of the dangers of a </w:t>
      </w:r>
      <w:r w:rsidR="00C3721A" w:rsidRPr="00914886">
        <w:rPr>
          <w:sz w:val="20"/>
          <w:szCs w:val="20"/>
        </w:rPr>
        <w:t>fast-moving</w:t>
      </w:r>
      <w:r w:rsidRPr="00914886">
        <w:rPr>
          <w:sz w:val="20"/>
          <w:szCs w:val="20"/>
        </w:rPr>
        <w:t xml:space="preserve"> train. There will be training for school bus drivers and workshops for schools that are located near railroad tracks. </w:t>
      </w:r>
    </w:p>
    <w:p w14:paraId="033B2C4F" w14:textId="2EDCA01F" w:rsidR="005D7C26" w:rsidRPr="00914886" w:rsidRDefault="005D7C26" w:rsidP="00151B7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  </w:t>
      </w:r>
    </w:p>
    <w:p w14:paraId="3EF6CF57" w14:textId="77777777" w:rsidR="00754211" w:rsidRPr="00914886" w:rsidRDefault="00484B5B" w:rsidP="00151B72">
      <w:pPr>
        <w:rPr>
          <w:b/>
          <w:sz w:val="20"/>
          <w:szCs w:val="20"/>
        </w:rPr>
      </w:pPr>
      <w:r w:rsidRPr="00914886">
        <w:rPr>
          <w:sz w:val="20"/>
          <w:szCs w:val="20"/>
        </w:rPr>
        <w:t xml:space="preserve"> </w:t>
      </w:r>
      <w:r w:rsidR="00AA4099" w:rsidRPr="00914886">
        <w:rPr>
          <w:b/>
          <w:sz w:val="20"/>
          <w:szCs w:val="20"/>
        </w:rPr>
        <w:t xml:space="preserve">Standing </w:t>
      </w:r>
      <w:r w:rsidR="00C25EE3" w:rsidRPr="00914886">
        <w:rPr>
          <w:b/>
          <w:sz w:val="20"/>
          <w:szCs w:val="20"/>
        </w:rPr>
        <w:t>Committee Reports:</w:t>
      </w:r>
    </w:p>
    <w:p w14:paraId="54AC965C" w14:textId="59AB35ED" w:rsidR="0096500D" w:rsidRPr="00914886" w:rsidRDefault="00C32454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 </w:t>
      </w:r>
      <w:r w:rsidR="00C0501C" w:rsidRPr="00914886">
        <w:rPr>
          <w:b/>
          <w:sz w:val="20"/>
          <w:szCs w:val="20"/>
        </w:rPr>
        <w:t>Title I DAC</w:t>
      </w:r>
      <w:r w:rsidR="003C567B" w:rsidRPr="00914886">
        <w:rPr>
          <w:sz w:val="20"/>
          <w:szCs w:val="20"/>
        </w:rPr>
        <w:t>: Presented by Ms. Dannie McMillon</w:t>
      </w:r>
      <w:r w:rsidR="0096500D" w:rsidRPr="00914886">
        <w:rPr>
          <w:sz w:val="20"/>
          <w:szCs w:val="20"/>
        </w:rPr>
        <w:t xml:space="preserve"> and Ms. Lenore Stafford</w:t>
      </w:r>
      <w:r w:rsidR="00174012" w:rsidRPr="00914886">
        <w:rPr>
          <w:sz w:val="20"/>
          <w:szCs w:val="20"/>
        </w:rPr>
        <w:t>.</w:t>
      </w:r>
      <w:r w:rsidR="003C567B" w:rsidRPr="00914886">
        <w:rPr>
          <w:sz w:val="20"/>
          <w:szCs w:val="20"/>
        </w:rPr>
        <w:t xml:space="preserve"> </w:t>
      </w:r>
    </w:p>
    <w:p w14:paraId="50B9BEB3" w14:textId="1E38033F" w:rsidR="00AD21F2" w:rsidRPr="00914886" w:rsidRDefault="004853FD">
      <w:pPr>
        <w:rPr>
          <w:sz w:val="20"/>
          <w:szCs w:val="20"/>
        </w:rPr>
      </w:pPr>
      <w:r w:rsidRPr="00914886">
        <w:rPr>
          <w:sz w:val="20"/>
          <w:szCs w:val="20"/>
        </w:rPr>
        <w:t>Dr. Marvin Dunn will be guest speaker at the Neighborhood Resource Center (NRC), 7900 NW 27</w:t>
      </w:r>
      <w:r w:rsidRPr="00914886">
        <w:rPr>
          <w:sz w:val="20"/>
          <w:szCs w:val="20"/>
          <w:vertAlign w:val="superscript"/>
        </w:rPr>
        <w:t>th</w:t>
      </w:r>
      <w:r w:rsidRPr="00914886">
        <w:rPr>
          <w:sz w:val="20"/>
          <w:szCs w:val="20"/>
        </w:rPr>
        <w:t xml:space="preserve"> Avenue on February 27 at 10:00 a.m.  The March</w:t>
      </w:r>
      <w:r w:rsidR="00D56435" w:rsidRPr="00914886">
        <w:rPr>
          <w:sz w:val="20"/>
          <w:szCs w:val="20"/>
        </w:rPr>
        <w:t xml:space="preserve"> 2018 </w:t>
      </w:r>
      <w:r w:rsidRPr="00914886">
        <w:rPr>
          <w:sz w:val="20"/>
          <w:szCs w:val="20"/>
        </w:rPr>
        <w:t>NRC Activities Calen</w:t>
      </w:r>
      <w:bookmarkStart w:id="0" w:name="_GoBack"/>
      <w:bookmarkEnd w:id="0"/>
      <w:r w:rsidRPr="00914886">
        <w:rPr>
          <w:sz w:val="20"/>
          <w:szCs w:val="20"/>
        </w:rPr>
        <w:t>dar will be available for distribution shortly pending approv</w:t>
      </w:r>
      <w:r w:rsidR="00AD21F2" w:rsidRPr="00914886">
        <w:rPr>
          <w:sz w:val="20"/>
          <w:szCs w:val="20"/>
        </w:rPr>
        <w:t>al.</w:t>
      </w:r>
    </w:p>
    <w:p w14:paraId="230A8B80" w14:textId="14B0CEEF" w:rsidR="00AD21F2" w:rsidRPr="00914886" w:rsidRDefault="00AD21F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March 8 – Title I DAC second General meeting will be held at Miami Jackson Senior High (1751 NW 36 Street) at 7:00 p.m. 2018 – 2020 DAC Elected Officers and Executive Board will be introduced. </w:t>
      </w:r>
      <w:r w:rsidR="001B2201" w:rsidRPr="00914886">
        <w:rPr>
          <w:sz w:val="20"/>
          <w:szCs w:val="20"/>
        </w:rPr>
        <w:t>Also,</w:t>
      </w:r>
      <w:r w:rsidRPr="00914886">
        <w:rPr>
          <w:sz w:val="20"/>
          <w:szCs w:val="20"/>
        </w:rPr>
        <w:t xml:space="preserve"> Businesses and Organizations will be recognized for participating in Community Awareness Days.</w:t>
      </w:r>
    </w:p>
    <w:p w14:paraId="6C73B140" w14:textId="6EF49C37" w:rsidR="004216BC" w:rsidRPr="00914886" w:rsidRDefault="004216BC">
      <w:pPr>
        <w:rPr>
          <w:sz w:val="20"/>
          <w:szCs w:val="20"/>
        </w:rPr>
      </w:pPr>
      <w:r w:rsidRPr="00914886">
        <w:rPr>
          <w:sz w:val="20"/>
          <w:szCs w:val="20"/>
        </w:rPr>
        <w:t>March 14 – Parents Helping Parents Webinar in Spanish (available in three languages)</w:t>
      </w:r>
    </w:p>
    <w:p w14:paraId="3919DE92" w14:textId="7B296408" w:rsidR="004216BC" w:rsidRPr="00914886" w:rsidRDefault="004216BC">
      <w:pPr>
        <w:rPr>
          <w:sz w:val="20"/>
          <w:szCs w:val="20"/>
        </w:rPr>
      </w:pPr>
      <w:r w:rsidRPr="00914886">
        <w:rPr>
          <w:sz w:val="20"/>
          <w:szCs w:val="20"/>
        </w:rPr>
        <w:t>March 1 – 20 - Peer Educators meet every Thursday at NRC (10 a.m.)</w:t>
      </w:r>
    </w:p>
    <w:p w14:paraId="5A81C26D" w14:textId="77777777" w:rsidR="00907390" w:rsidRPr="00914886" w:rsidRDefault="00907390">
      <w:pPr>
        <w:rPr>
          <w:b/>
          <w:sz w:val="20"/>
          <w:szCs w:val="20"/>
        </w:rPr>
      </w:pPr>
    </w:p>
    <w:p w14:paraId="421CDFB9" w14:textId="7E8BF6A3" w:rsidR="008F5168" w:rsidRPr="00914886" w:rsidRDefault="003C567B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Superint</w:t>
      </w:r>
      <w:r w:rsidR="00C37016" w:rsidRPr="00914886">
        <w:rPr>
          <w:b/>
          <w:sz w:val="20"/>
          <w:szCs w:val="20"/>
        </w:rPr>
        <w:t xml:space="preserve">endents </w:t>
      </w:r>
      <w:r w:rsidRPr="00914886">
        <w:rPr>
          <w:b/>
          <w:sz w:val="20"/>
          <w:szCs w:val="20"/>
        </w:rPr>
        <w:t>Panel for Students with Disabilitie</w:t>
      </w:r>
      <w:r w:rsidRPr="00914886">
        <w:rPr>
          <w:sz w:val="20"/>
          <w:szCs w:val="20"/>
        </w:rPr>
        <w:t xml:space="preserve">s: </w:t>
      </w:r>
      <w:r w:rsidR="00C37016" w:rsidRPr="00914886">
        <w:rPr>
          <w:sz w:val="20"/>
          <w:szCs w:val="20"/>
        </w:rPr>
        <w:t>No report.</w:t>
      </w:r>
    </w:p>
    <w:p w14:paraId="38E32EEC" w14:textId="77777777" w:rsidR="00907390" w:rsidRPr="00914886" w:rsidRDefault="00907390">
      <w:pPr>
        <w:rPr>
          <w:b/>
          <w:sz w:val="20"/>
          <w:szCs w:val="20"/>
        </w:rPr>
      </w:pPr>
    </w:p>
    <w:p w14:paraId="712C8856" w14:textId="43B604CE" w:rsidR="0072087F" w:rsidRPr="00914886" w:rsidRDefault="00C37016">
      <w:pPr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MDCC PTA –</w:t>
      </w:r>
      <w:r w:rsidRPr="00914886">
        <w:rPr>
          <w:sz w:val="20"/>
          <w:szCs w:val="20"/>
        </w:rPr>
        <w:t xml:space="preserve"> No report</w:t>
      </w:r>
    </w:p>
    <w:p w14:paraId="63DA2B25" w14:textId="77777777" w:rsidR="00907390" w:rsidRPr="00914886" w:rsidRDefault="00907390">
      <w:pPr>
        <w:rPr>
          <w:b/>
          <w:sz w:val="20"/>
          <w:szCs w:val="20"/>
        </w:rPr>
      </w:pPr>
    </w:p>
    <w:p w14:paraId="54774AD8" w14:textId="5315260D" w:rsidR="00C028CA" w:rsidRPr="00914886" w:rsidRDefault="0072087F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FCIAC Parent Budget Subcommittee</w:t>
      </w:r>
      <w:r w:rsidRPr="00914886">
        <w:rPr>
          <w:sz w:val="20"/>
          <w:szCs w:val="20"/>
        </w:rPr>
        <w:t xml:space="preserve">: </w:t>
      </w:r>
      <w:r w:rsidR="004216BC" w:rsidRPr="00914886">
        <w:rPr>
          <w:sz w:val="20"/>
          <w:szCs w:val="20"/>
        </w:rPr>
        <w:t xml:space="preserve">Report submitted </w:t>
      </w:r>
      <w:r w:rsidR="00D56435" w:rsidRPr="00914886">
        <w:rPr>
          <w:sz w:val="20"/>
          <w:szCs w:val="20"/>
        </w:rPr>
        <w:t>for</w:t>
      </w:r>
      <w:r w:rsidR="004216BC" w:rsidRPr="00914886">
        <w:rPr>
          <w:sz w:val="20"/>
          <w:szCs w:val="20"/>
        </w:rPr>
        <w:t xml:space="preserve"> </w:t>
      </w:r>
      <w:r w:rsidRPr="00914886">
        <w:rPr>
          <w:sz w:val="20"/>
          <w:szCs w:val="20"/>
        </w:rPr>
        <w:t>Dr. Nancy Lawther</w:t>
      </w:r>
      <w:r w:rsidR="00D56435" w:rsidRPr="00914886">
        <w:rPr>
          <w:sz w:val="20"/>
          <w:szCs w:val="20"/>
        </w:rPr>
        <w:t xml:space="preserve"> by Chair, </w:t>
      </w:r>
      <w:r w:rsidR="00CC11A1" w:rsidRPr="00914886">
        <w:rPr>
          <w:sz w:val="20"/>
          <w:szCs w:val="20"/>
        </w:rPr>
        <w:t>Jacqueline</w:t>
      </w:r>
      <w:r w:rsidR="00D56435" w:rsidRPr="00914886">
        <w:rPr>
          <w:sz w:val="20"/>
          <w:szCs w:val="20"/>
        </w:rPr>
        <w:t xml:space="preserve"> Perez.</w:t>
      </w:r>
    </w:p>
    <w:p w14:paraId="2996B7C9" w14:textId="77777777" w:rsidR="00A84E9E" w:rsidRPr="00914886" w:rsidRDefault="00A84E9E">
      <w:pPr>
        <w:rPr>
          <w:sz w:val="20"/>
          <w:szCs w:val="20"/>
        </w:rPr>
      </w:pPr>
      <w:r w:rsidRPr="00914886">
        <w:rPr>
          <w:sz w:val="20"/>
          <w:szCs w:val="20"/>
        </w:rPr>
        <w:lastRenderedPageBreak/>
        <w:t xml:space="preserve">Budget Subcommittee received updates on the District’s 2017 – 2018 Legislative Priorities and their progress through the Legislative Committees at the December 4 &amp; January 29 meetings from Associate Superintendent Iraida Mendez-Cartaya. </w:t>
      </w:r>
    </w:p>
    <w:p w14:paraId="2FFBC3F0" w14:textId="54DA5C15" w:rsidR="00516A86" w:rsidRPr="00914886" w:rsidRDefault="00A84E9E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CFO </w:t>
      </w:r>
      <w:r w:rsidR="001220D2" w:rsidRPr="00914886">
        <w:rPr>
          <w:sz w:val="20"/>
          <w:szCs w:val="20"/>
        </w:rPr>
        <w:t xml:space="preserve">Mr. </w:t>
      </w:r>
      <w:r w:rsidRPr="00914886">
        <w:rPr>
          <w:sz w:val="20"/>
          <w:szCs w:val="20"/>
        </w:rPr>
        <w:t xml:space="preserve">Ron Steiger briefed Subcommittee on the expected Budget Timeline, followed by a detailed explanation of how District funds are being spent in 2017 – 2018.  </w:t>
      </w:r>
    </w:p>
    <w:p w14:paraId="56A727C3" w14:textId="1517DEEE" w:rsidR="00466899" w:rsidRPr="00914886" w:rsidRDefault="007E5E7B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Ms. </w:t>
      </w:r>
      <w:r w:rsidR="00466899" w:rsidRPr="00914886">
        <w:rPr>
          <w:sz w:val="20"/>
          <w:szCs w:val="20"/>
        </w:rPr>
        <w:t xml:space="preserve">Lisa Martinez, Chief Strategy Officer, explained the District Strategic Plan to which </w:t>
      </w:r>
      <w:r w:rsidR="001B2201" w:rsidRPr="00914886">
        <w:rPr>
          <w:sz w:val="20"/>
          <w:szCs w:val="20"/>
        </w:rPr>
        <w:t>the Subcommittee</w:t>
      </w:r>
      <w:r w:rsidR="00466899" w:rsidRPr="00914886">
        <w:rPr>
          <w:sz w:val="20"/>
          <w:szCs w:val="20"/>
        </w:rPr>
        <w:t xml:space="preserve"> has linked its budget recommendations in previous years. </w:t>
      </w:r>
    </w:p>
    <w:p w14:paraId="63C17FE0" w14:textId="77777777" w:rsidR="00907390" w:rsidRPr="00914886" w:rsidRDefault="00907390">
      <w:pPr>
        <w:rPr>
          <w:b/>
          <w:sz w:val="20"/>
          <w:szCs w:val="20"/>
        </w:rPr>
      </w:pPr>
    </w:p>
    <w:p w14:paraId="4C0F8420" w14:textId="3F0CA923" w:rsidR="007F09CC" w:rsidRPr="00914886" w:rsidRDefault="00F42140">
      <w:pPr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Citizens Coalition</w:t>
      </w:r>
      <w:r w:rsidR="003B6D59" w:rsidRPr="00914886">
        <w:rPr>
          <w:b/>
          <w:sz w:val="20"/>
          <w:szCs w:val="20"/>
        </w:rPr>
        <w:t xml:space="preserve"> – Dr. Lawther is in Tallahassee attend</w:t>
      </w:r>
      <w:r w:rsidR="004216BC" w:rsidRPr="00914886">
        <w:rPr>
          <w:b/>
          <w:sz w:val="20"/>
          <w:szCs w:val="20"/>
        </w:rPr>
        <w:t>ing</w:t>
      </w:r>
      <w:r w:rsidR="003B6D59" w:rsidRPr="00914886">
        <w:rPr>
          <w:b/>
          <w:sz w:val="20"/>
          <w:szCs w:val="20"/>
        </w:rPr>
        <w:t xml:space="preserve"> Florida Legislative Session.</w:t>
      </w:r>
    </w:p>
    <w:p w14:paraId="37C21BC5" w14:textId="77777777" w:rsidR="001220D2" w:rsidRPr="00914886" w:rsidRDefault="001220D2">
      <w:pPr>
        <w:rPr>
          <w:b/>
          <w:sz w:val="20"/>
          <w:szCs w:val="20"/>
        </w:rPr>
      </w:pPr>
    </w:p>
    <w:p w14:paraId="0A4CAD40" w14:textId="37963727" w:rsidR="007F09CC" w:rsidRPr="00914886" w:rsidRDefault="007F09CC">
      <w:pPr>
        <w:rPr>
          <w:sz w:val="20"/>
          <w:szCs w:val="20"/>
        </w:rPr>
      </w:pPr>
      <w:r w:rsidRPr="00914886">
        <w:rPr>
          <w:b/>
          <w:sz w:val="20"/>
          <w:szCs w:val="20"/>
        </w:rPr>
        <w:t>Superintendent’s Report</w:t>
      </w:r>
      <w:r w:rsidRPr="00914886">
        <w:rPr>
          <w:sz w:val="20"/>
          <w:szCs w:val="20"/>
        </w:rPr>
        <w:t xml:space="preserve">: Presented by </w:t>
      </w:r>
      <w:r w:rsidR="00907390" w:rsidRPr="00914886">
        <w:rPr>
          <w:sz w:val="20"/>
          <w:szCs w:val="20"/>
        </w:rPr>
        <w:t>Ms.</w:t>
      </w:r>
      <w:r w:rsidRPr="00914886">
        <w:rPr>
          <w:sz w:val="20"/>
          <w:szCs w:val="20"/>
        </w:rPr>
        <w:t xml:space="preserve"> Iraida R. Mendez-Car</w:t>
      </w:r>
      <w:r w:rsidR="00907390" w:rsidRPr="00914886">
        <w:rPr>
          <w:sz w:val="20"/>
          <w:szCs w:val="20"/>
        </w:rPr>
        <w:t>taya, Associate Superintendent</w:t>
      </w:r>
      <w:r w:rsidRPr="00914886">
        <w:rPr>
          <w:sz w:val="20"/>
          <w:szCs w:val="20"/>
        </w:rPr>
        <w:t xml:space="preserve"> </w:t>
      </w:r>
    </w:p>
    <w:p w14:paraId="76A09601" w14:textId="6BE4B73A" w:rsidR="008F5919" w:rsidRPr="00914886" w:rsidRDefault="00925F1E" w:rsidP="008F5919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Ms. Mendez-Cartaya provided a handout and discussed MDCPS Budget Recommendations </w:t>
      </w:r>
      <w:r w:rsidR="006445FB" w:rsidRPr="00914886">
        <w:rPr>
          <w:sz w:val="20"/>
          <w:szCs w:val="20"/>
        </w:rPr>
        <w:t>that were compared to the House and Senate Budget Conference Recommendations. Three new recommendations were added from the District: (1) Restore the $91 million school district distributed to charter schools using new non-recurring funds. When charter schools NOT paid, appropriate to charters; (2) Allocate $78 million from non-recurring GR funds for school districts</w:t>
      </w:r>
      <w:r w:rsidRPr="00914886">
        <w:rPr>
          <w:sz w:val="20"/>
          <w:szCs w:val="20"/>
        </w:rPr>
        <w:t xml:space="preserve"> </w:t>
      </w:r>
      <w:r w:rsidR="006445FB" w:rsidRPr="00914886">
        <w:rPr>
          <w:sz w:val="20"/>
          <w:szCs w:val="20"/>
        </w:rPr>
        <w:t>to harden infrastructure to protect students and staff from intruders. Expenditures to include: cameras, impact windows, self-locking interior doors;</w:t>
      </w:r>
      <w:r w:rsidR="00953855" w:rsidRPr="00914886">
        <w:rPr>
          <w:sz w:val="20"/>
          <w:szCs w:val="20"/>
        </w:rPr>
        <w:t xml:space="preserve"> (3) Appropriate $14.8 million from sale of Sec 16 lands in MD to MDCPS.</w:t>
      </w:r>
    </w:p>
    <w:p w14:paraId="090E8605" w14:textId="3928351E" w:rsidR="00953855" w:rsidRPr="00914886" w:rsidRDefault="00953855" w:rsidP="008F5919">
      <w:pPr>
        <w:rPr>
          <w:sz w:val="20"/>
          <w:szCs w:val="20"/>
        </w:rPr>
      </w:pPr>
      <w:r w:rsidRPr="00914886">
        <w:rPr>
          <w:sz w:val="20"/>
          <w:szCs w:val="20"/>
        </w:rPr>
        <w:t>Governor Scott does not support teachers with guns.</w:t>
      </w:r>
    </w:p>
    <w:p w14:paraId="171B60C7" w14:textId="77777777" w:rsidR="00925F1E" w:rsidRPr="00914886" w:rsidRDefault="00925F1E" w:rsidP="008F5919">
      <w:pPr>
        <w:rPr>
          <w:sz w:val="20"/>
          <w:szCs w:val="20"/>
        </w:rPr>
      </w:pPr>
    </w:p>
    <w:p w14:paraId="342AF08B" w14:textId="09F6EBE5" w:rsidR="008F5919" w:rsidRPr="00914886" w:rsidRDefault="008F5919" w:rsidP="008F5919">
      <w:pPr>
        <w:rPr>
          <w:sz w:val="20"/>
          <w:szCs w:val="20"/>
        </w:rPr>
      </w:pPr>
      <w:r w:rsidRPr="00914886">
        <w:rPr>
          <w:sz w:val="20"/>
          <w:szCs w:val="20"/>
        </w:rPr>
        <w:t>It was mo</w:t>
      </w:r>
      <w:r w:rsidR="00D56435" w:rsidRPr="00914886">
        <w:rPr>
          <w:sz w:val="20"/>
          <w:szCs w:val="20"/>
        </w:rPr>
        <w:t>ved</w:t>
      </w:r>
      <w:r w:rsidRPr="00914886">
        <w:rPr>
          <w:sz w:val="20"/>
          <w:szCs w:val="20"/>
        </w:rPr>
        <w:t xml:space="preserve"> to extend the meeting for ten minutes by Ms. Beverly Heller. Seconded by Mr. Gus Barreiro. Motion was carried.</w:t>
      </w:r>
    </w:p>
    <w:p w14:paraId="6DE735D7" w14:textId="77777777" w:rsidR="008F5919" w:rsidRPr="00914886" w:rsidRDefault="008F5919" w:rsidP="008F5919">
      <w:pPr>
        <w:rPr>
          <w:sz w:val="20"/>
          <w:szCs w:val="20"/>
        </w:rPr>
      </w:pPr>
    </w:p>
    <w:p w14:paraId="04AC1972" w14:textId="303A7FCC" w:rsidR="00EC2227" w:rsidRPr="00914886" w:rsidRDefault="001220D2">
      <w:pPr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New Business</w:t>
      </w:r>
    </w:p>
    <w:p w14:paraId="4F45892E" w14:textId="56F040CF" w:rsidR="001220D2" w:rsidRPr="00914886" w:rsidRDefault="001220D2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Budget Subcommittee members are being recruited </w:t>
      </w:r>
      <w:r w:rsidR="008F5919" w:rsidRPr="00914886">
        <w:rPr>
          <w:sz w:val="20"/>
          <w:szCs w:val="20"/>
        </w:rPr>
        <w:t xml:space="preserve">from FCIAC members </w:t>
      </w:r>
      <w:r w:rsidRPr="00914886">
        <w:rPr>
          <w:sz w:val="20"/>
          <w:szCs w:val="20"/>
        </w:rPr>
        <w:t>due to the resignation of several members at the beginning of the school year and repeated absences of several other members.</w:t>
      </w:r>
      <w:r w:rsidR="008F5919" w:rsidRPr="00914886">
        <w:rPr>
          <w:sz w:val="20"/>
          <w:szCs w:val="20"/>
        </w:rPr>
        <w:t xml:space="preserve"> Next meeting will be on March 12 at 5:30 p.m.</w:t>
      </w:r>
    </w:p>
    <w:p w14:paraId="59F0DC23" w14:textId="77777777" w:rsidR="00D215E2" w:rsidRPr="00914886" w:rsidRDefault="00D215E2">
      <w:pPr>
        <w:rPr>
          <w:b/>
          <w:sz w:val="20"/>
          <w:szCs w:val="20"/>
        </w:rPr>
      </w:pPr>
    </w:p>
    <w:p w14:paraId="083A1B30" w14:textId="7D855220" w:rsidR="00922DC1" w:rsidRPr="00914886" w:rsidRDefault="003F4FEA">
      <w:pPr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Announcements</w:t>
      </w:r>
      <w:r w:rsidR="00922DC1" w:rsidRPr="00914886">
        <w:rPr>
          <w:b/>
          <w:sz w:val="20"/>
          <w:szCs w:val="20"/>
        </w:rPr>
        <w:t xml:space="preserve">: </w:t>
      </w:r>
    </w:p>
    <w:p w14:paraId="7EAC8F61" w14:textId="488D46BB" w:rsidR="007079C6" w:rsidRPr="00914886" w:rsidRDefault="007079C6">
      <w:pPr>
        <w:rPr>
          <w:sz w:val="20"/>
          <w:szCs w:val="20"/>
        </w:rPr>
      </w:pPr>
      <w:r w:rsidRPr="00914886">
        <w:rPr>
          <w:sz w:val="20"/>
          <w:szCs w:val="20"/>
        </w:rPr>
        <w:t>Family of the Year</w:t>
      </w:r>
      <w:r w:rsidR="0019543A" w:rsidRPr="00914886">
        <w:rPr>
          <w:sz w:val="20"/>
          <w:szCs w:val="20"/>
        </w:rPr>
        <w:t xml:space="preserve"> Ceremony will not be held at Jungle Island because it has not reopened yet. However, families will be provided tickets to use anytime during the year</w:t>
      </w:r>
      <w:r w:rsidR="00D56435" w:rsidRPr="00914886">
        <w:rPr>
          <w:sz w:val="20"/>
          <w:szCs w:val="20"/>
        </w:rPr>
        <w:t xml:space="preserve"> at Jungle Island.</w:t>
      </w:r>
    </w:p>
    <w:p w14:paraId="63C1E158" w14:textId="77777777" w:rsidR="008B16E7" w:rsidRPr="00914886" w:rsidRDefault="008B16E7">
      <w:pPr>
        <w:rPr>
          <w:sz w:val="20"/>
          <w:szCs w:val="20"/>
        </w:rPr>
      </w:pPr>
    </w:p>
    <w:p w14:paraId="1FEEDF9C" w14:textId="0CFA4281" w:rsidR="00944B8D" w:rsidRPr="00914886" w:rsidRDefault="00944B8D">
      <w:pPr>
        <w:rPr>
          <w:b/>
          <w:sz w:val="20"/>
          <w:szCs w:val="20"/>
        </w:rPr>
      </w:pPr>
      <w:r w:rsidRPr="00914886">
        <w:rPr>
          <w:b/>
          <w:sz w:val="20"/>
          <w:szCs w:val="20"/>
        </w:rPr>
        <w:t>N</w:t>
      </w:r>
      <w:r w:rsidR="00703670" w:rsidRPr="00914886">
        <w:rPr>
          <w:b/>
          <w:sz w:val="20"/>
          <w:szCs w:val="20"/>
        </w:rPr>
        <w:t xml:space="preserve">ext meeting is </w:t>
      </w:r>
      <w:r w:rsidR="003C292F" w:rsidRPr="00914886">
        <w:rPr>
          <w:b/>
          <w:sz w:val="20"/>
          <w:szCs w:val="20"/>
        </w:rPr>
        <w:t>March 19</w:t>
      </w:r>
      <w:r w:rsidRPr="00914886">
        <w:rPr>
          <w:b/>
          <w:sz w:val="20"/>
          <w:szCs w:val="20"/>
        </w:rPr>
        <w:t>.</w:t>
      </w:r>
      <w:r w:rsidR="003C292F" w:rsidRPr="00914886">
        <w:rPr>
          <w:b/>
          <w:sz w:val="20"/>
          <w:szCs w:val="20"/>
        </w:rPr>
        <w:t xml:space="preserve"> 2018.</w:t>
      </w:r>
    </w:p>
    <w:p w14:paraId="2A053A11" w14:textId="77777777" w:rsidR="00D84D2D" w:rsidRPr="00914886" w:rsidRDefault="00D84D2D">
      <w:pPr>
        <w:rPr>
          <w:sz w:val="20"/>
          <w:szCs w:val="20"/>
        </w:rPr>
      </w:pPr>
    </w:p>
    <w:p w14:paraId="25916236" w14:textId="3E5D9C40" w:rsidR="00D84D2D" w:rsidRPr="00914886" w:rsidRDefault="00703670">
      <w:pPr>
        <w:rPr>
          <w:sz w:val="20"/>
          <w:szCs w:val="20"/>
        </w:rPr>
      </w:pPr>
      <w:r w:rsidRPr="00914886">
        <w:rPr>
          <w:sz w:val="20"/>
          <w:szCs w:val="20"/>
        </w:rPr>
        <w:t>Meeting was adjourned at 11:</w:t>
      </w:r>
      <w:r w:rsidR="003C292F" w:rsidRPr="00914886">
        <w:rPr>
          <w:sz w:val="20"/>
          <w:szCs w:val="20"/>
        </w:rPr>
        <w:t>40</w:t>
      </w:r>
      <w:r w:rsidR="00D84D2D" w:rsidRPr="00914886">
        <w:rPr>
          <w:sz w:val="20"/>
          <w:szCs w:val="20"/>
        </w:rPr>
        <w:t xml:space="preserve"> a.m.</w:t>
      </w:r>
    </w:p>
    <w:p w14:paraId="557188C2" w14:textId="77777777" w:rsidR="00C33D7A" w:rsidRPr="00914886" w:rsidRDefault="00C33D7A">
      <w:pPr>
        <w:rPr>
          <w:sz w:val="20"/>
          <w:szCs w:val="20"/>
        </w:rPr>
      </w:pPr>
    </w:p>
    <w:p w14:paraId="7F985DD4" w14:textId="77777777" w:rsidR="008A1452" w:rsidRPr="00914886" w:rsidRDefault="00922DC1">
      <w:pPr>
        <w:rPr>
          <w:sz w:val="20"/>
          <w:szCs w:val="20"/>
        </w:rPr>
      </w:pPr>
      <w:r w:rsidRPr="00914886">
        <w:rPr>
          <w:sz w:val="20"/>
          <w:szCs w:val="20"/>
        </w:rPr>
        <w:t xml:space="preserve"> </w:t>
      </w:r>
      <w:r w:rsidR="00FA0FF0" w:rsidRPr="00914886">
        <w:rPr>
          <w:sz w:val="20"/>
          <w:szCs w:val="20"/>
        </w:rPr>
        <w:t xml:space="preserve"> </w:t>
      </w:r>
    </w:p>
    <w:sectPr w:rsidR="008A1452" w:rsidRPr="0091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BE7C" w14:textId="77777777" w:rsidR="005976DC" w:rsidRDefault="005976DC" w:rsidP="005976DC">
      <w:r>
        <w:separator/>
      </w:r>
    </w:p>
  </w:endnote>
  <w:endnote w:type="continuationSeparator" w:id="0">
    <w:p w14:paraId="55D83905" w14:textId="77777777" w:rsidR="005976DC" w:rsidRDefault="005976DC" w:rsidP="005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AEA3" w14:textId="77777777" w:rsidR="005976DC" w:rsidRDefault="005976DC" w:rsidP="005976DC">
      <w:r>
        <w:separator/>
      </w:r>
    </w:p>
  </w:footnote>
  <w:footnote w:type="continuationSeparator" w:id="0">
    <w:p w14:paraId="47D8D19C" w14:textId="77777777" w:rsidR="005976DC" w:rsidRDefault="005976DC" w:rsidP="0059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A3C"/>
    <w:multiLevelType w:val="hybridMultilevel"/>
    <w:tmpl w:val="808264EA"/>
    <w:lvl w:ilvl="0" w:tplc="0268A8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5FAA"/>
    <w:multiLevelType w:val="hybridMultilevel"/>
    <w:tmpl w:val="E50A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7C90"/>
    <w:multiLevelType w:val="hybridMultilevel"/>
    <w:tmpl w:val="7214D922"/>
    <w:lvl w:ilvl="0" w:tplc="6ED67B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80"/>
    <w:rsid w:val="0001180D"/>
    <w:rsid w:val="00020334"/>
    <w:rsid w:val="00027FDD"/>
    <w:rsid w:val="000472DB"/>
    <w:rsid w:val="0005693F"/>
    <w:rsid w:val="000A7DCB"/>
    <w:rsid w:val="000B4156"/>
    <w:rsid w:val="000D61F5"/>
    <w:rsid w:val="001103AA"/>
    <w:rsid w:val="001220D2"/>
    <w:rsid w:val="001435DE"/>
    <w:rsid w:val="00151B72"/>
    <w:rsid w:val="001563BD"/>
    <w:rsid w:val="00174012"/>
    <w:rsid w:val="00181E5F"/>
    <w:rsid w:val="0018237A"/>
    <w:rsid w:val="00186E8E"/>
    <w:rsid w:val="0019543A"/>
    <w:rsid w:val="001B2201"/>
    <w:rsid w:val="001F40D0"/>
    <w:rsid w:val="0020644F"/>
    <w:rsid w:val="00210FA4"/>
    <w:rsid w:val="00213CF6"/>
    <w:rsid w:val="00216B7D"/>
    <w:rsid w:val="00230DD6"/>
    <w:rsid w:val="00236147"/>
    <w:rsid w:val="0024543E"/>
    <w:rsid w:val="0025373D"/>
    <w:rsid w:val="00266811"/>
    <w:rsid w:val="00283F84"/>
    <w:rsid w:val="00294964"/>
    <w:rsid w:val="00296FBC"/>
    <w:rsid w:val="002A598B"/>
    <w:rsid w:val="002B3D7B"/>
    <w:rsid w:val="002D2AE1"/>
    <w:rsid w:val="00325D91"/>
    <w:rsid w:val="00363656"/>
    <w:rsid w:val="00387CC8"/>
    <w:rsid w:val="003B3DCF"/>
    <w:rsid w:val="003B4628"/>
    <w:rsid w:val="003B6D59"/>
    <w:rsid w:val="003C292F"/>
    <w:rsid w:val="003C567B"/>
    <w:rsid w:val="003D2571"/>
    <w:rsid w:val="003E645E"/>
    <w:rsid w:val="003F4FEA"/>
    <w:rsid w:val="003F5B55"/>
    <w:rsid w:val="004150BA"/>
    <w:rsid w:val="004150CA"/>
    <w:rsid w:val="004216BC"/>
    <w:rsid w:val="00434D47"/>
    <w:rsid w:val="00466899"/>
    <w:rsid w:val="00484B5B"/>
    <w:rsid w:val="004853FD"/>
    <w:rsid w:val="004A0E34"/>
    <w:rsid w:val="004E0CC1"/>
    <w:rsid w:val="004F2C3C"/>
    <w:rsid w:val="004F66D9"/>
    <w:rsid w:val="00503DD7"/>
    <w:rsid w:val="00516A86"/>
    <w:rsid w:val="00523615"/>
    <w:rsid w:val="005404F0"/>
    <w:rsid w:val="00570D5B"/>
    <w:rsid w:val="00574BAC"/>
    <w:rsid w:val="00582437"/>
    <w:rsid w:val="00595A71"/>
    <w:rsid w:val="005976DC"/>
    <w:rsid w:val="005D7C26"/>
    <w:rsid w:val="00604281"/>
    <w:rsid w:val="006074ED"/>
    <w:rsid w:val="00633E03"/>
    <w:rsid w:val="006445FB"/>
    <w:rsid w:val="006704DA"/>
    <w:rsid w:val="006D5266"/>
    <w:rsid w:val="006D75CA"/>
    <w:rsid w:val="006E06AB"/>
    <w:rsid w:val="00703670"/>
    <w:rsid w:val="007079C6"/>
    <w:rsid w:val="007132E2"/>
    <w:rsid w:val="0072087F"/>
    <w:rsid w:val="007276CD"/>
    <w:rsid w:val="0073078C"/>
    <w:rsid w:val="00732100"/>
    <w:rsid w:val="00745AB3"/>
    <w:rsid w:val="0075342A"/>
    <w:rsid w:val="00754211"/>
    <w:rsid w:val="0077409D"/>
    <w:rsid w:val="00777573"/>
    <w:rsid w:val="00780093"/>
    <w:rsid w:val="007C5601"/>
    <w:rsid w:val="007E1D1C"/>
    <w:rsid w:val="007E5E7B"/>
    <w:rsid w:val="007F09CC"/>
    <w:rsid w:val="008059A7"/>
    <w:rsid w:val="008860D5"/>
    <w:rsid w:val="008900A2"/>
    <w:rsid w:val="008A1452"/>
    <w:rsid w:val="008B16E7"/>
    <w:rsid w:val="008D2F6C"/>
    <w:rsid w:val="008E21E7"/>
    <w:rsid w:val="008F5168"/>
    <w:rsid w:val="008F5919"/>
    <w:rsid w:val="00907390"/>
    <w:rsid w:val="00914886"/>
    <w:rsid w:val="00922DC1"/>
    <w:rsid w:val="00925F1E"/>
    <w:rsid w:val="00926162"/>
    <w:rsid w:val="0093636D"/>
    <w:rsid w:val="00944B8D"/>
    <w:rsid w:val="0094627F"/>
    <w:rsid w:val="00953855"/>
    <w:rsid w:val="00953F49"/>
    <w:rsid w:val="00956917"/>
    <w:rsid w:val="009649D4"/>
    <w:rsid w:val="00964ADF"/>
    <w:rsid w:val="0096500D"/>
    <w:rsid w:val="00973A84"/>
    <w:rsid w:val="00974D76"/>
    <w:rsid w:val="00980B64"/>
    <w:rsid w:val="00985739"/>
    <w:rsid w:val="00993095"/>
    <w:rsid w:val="00996873"/>
    <w:rsid w:val="009A37DE"/>
    <w:rsid w:val="009B2245"/>
    <w:rsid w:val="009C1915"/>
    <w:rsid w:val="009C2304"/>
    <w:rsid w:val="00A14AB0"/>
    <w:rsid w:val="00A155B8"/>
    <w:rsid w:val="00A17FF7"/>
    <w:rsid w:val="00A602FD"/>
    <w:rsid w:val="00A84E9E"/>
    <w:rsid w:val="00A86374"/>
    <w:rsid w:val="00A919C9"/>
    <w:rsid w:val="00AA4099"/>
    <w:rsid w:val="00AA6504"/>
    <w:rsid w:val="00AB7B27"/>
    <w:rsid w:val="00AC4B47"/>
    <w:rsid w:val="00AD21F2"/>
    <w:rsid w:val="00AF7D22"/>
    <w:rsid w:val="00B722C6"/>
    <w:rsid w:val="00B90466"/>
    <w:rsid w:val="00B946EE"/>
    <w:rsid w:val="00BB5190"/>
    <w:rsid w:val="00BC1FE2"/>
    <w:rsid w:val="00BC36E9"/>
    <w:rsid w:val="00BE36BD"/>
    <w:rsid w:val="00C028CA"/>
    <w:rsid w:val="00C0501C"/>
    <w:rsid w:val="00C174D2"/>
    <w:rsid w:val="00C25EE3"/>
    <w:rsid w:val="00C32454"/>
    <w:rsid w:val="00C33D7A"/>
    <w:rsid w:val="00C37016"/>
    <w:rsid w:val="00C3721A"/>
    <w:rsid w:val="00C451DF"/>
    <w:rsid w:val="00C76ED7"/>
    <w:rsid w:val="00C847B1"/>
    <w:rsid w:val="00CC11A1"/>
    <w:rsid w:val="00CE2080"/>
    <w:rsid w:val="00D107D5"/>
    <w:rsid w:val="00D14F4E"/>
    <w:rsid w:val="00D215E2"/>
    <w:rsid w:val="00D462FA"/>
    <w:rsid w:val="00D55D92"/>
    <w:rsid w:val="00D56435"/>
    <w:rsid w:val="00D67C99"/>
    <w:rsid w:val="00D8212E"/>
    <w:rsid w:val="00D84081"/>
    <w:rsid w:val="00D84D2D"/>
    <w:rsid w:val="00DB1964"/>
    <w:rsid w:val="00DB36BF"/>
    <w:rsid w:val="00DB7DF0"/>
    <w:rsid w:val="00DD6AEE"/>
    <w:rsid w:val="00DE3632"/>
    <w:rsid w:val="00E12555"/>
    <w:rsid w:val="00E337B5"/>
    <w:rsid w:val="00E34314"/>
    <w:rsid w:val="00E514EF"/>
    <w:rsid w:val="00EA5405"/>
    <w:rsid w:val="00EA5874"/>
    <w:rsid w:val="00EB4076"/>
    <w:rsid w:val="00EC2227"/>
    <w:rsid w:val="00ED5267"/>
    <w:rsid w:val="00EE3264"/>
    <w:rsid w:val="00EF2AC7"/>
    <w:rsid w:val="00EF4719"/>
    <w:rsid w:val="00F20D29"/>
    <w:rsid w:val="00F217EA"/>
    <w:rsid w:val="00F24290"/>
    <w:rsid w:val="00F32CA0"/>
    <w:rsid w:val="00F42140"/>
    <w:rsid w:val="00F7305B"/>
    <w:rsid w:val="00F83F10"/>
    <w:rsid w:val="00F945CB"/>
    <w:rsid w:val="00FA0FF0"/>
    <w:rsid w:val="00FC1C15"/>
    <w:rsid w:val="00FD31A1"/>
    <w:rsid w:val="00FE45C2"/>
    <w:rsid w:val="00FE7FF2"/>
    <w:rsid w:val="00FF0F12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0C15AA"/>
  <w15:chartTrackingRefBased/>
  <w15:docId w15:val="{30CF5F65-8E89-4307-9383-AFE2226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F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6DC"/>
  </w:style>
  <w:style w:type="paragraph" w:styleId="Footer">
    <w:name w:val="footer"/>
    <w:basedOn w:val="Normal"/>
    <w:link w:val="FooterChar"/>
    <w:uiPriority w:val="99"/>
    <w:unhideWhenUsed/>
    <w:rsid w:val="00597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McMillon</dc:creator>
  <cp:keywords/>
  <dc:description/>
  <cp:lastModifiedBy>Penalver, Elizabeth</cp:lastModifiedBy>
  <cp:revision>23</cp:revision>
  <cp:lastPrinted>2018-03-13T06:43:00Z</cp:lastPrinted>
  <dcterms:created xsi:type="dcterms:W3CDTF">2018-03-12T20:59:00Z</dcterms:created>
  <dcterms:modified xsi:type="dcterms:W3CDTF">2018-03-15T21:08:00Z</dcterms:modified>
</cp:coreProperties>
</file>