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50"/>
      </w:tblGrid>
      <w:tr w:rsidR="00E53EB7" w:rsidRPr="00C035CF" w:rsidTr="002402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EB7" w:rsidRDefault="00E53EB7" w:rsidP="00240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Oktòb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</w:t>
            </w:r>
            <w:r w:rsidR="00AF0E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  <w:p w:rsidR="00E53EB7" w:rsidRPr="005E61BF" w:rsidRDefault="00E53EB7" w:rsidP="0024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DC26F3" wp14:editId="41CF0574">
                  <wp:extent cx="2181225" cy="1488686"/>
                  <wp:effectExtent l="0" t="0" r="0" b="0"/>
                  <wp:docPr id="6" name="Picture 6" descr="C:\Users\318505\Picture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318505\Picture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724" cy="148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EB7" w:rsidRPr="005E61BF" w:rsidRDefault="00E53EB7" w:rsidP="0024020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</w:rPr>
              <w:t>Ankouraje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</w:rPr>
              <w:t>Aprantisaj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</w:rPr>
              <w:t>Lakay</w:t>
            </w:r>
            <w:proofErr w:type="spellEnd"/>
          </w:p>
          <w:p w:rsidR="00E53EB7" w:rsidRPr="005E61BF" w:rsidRDefault="00E53EB7" w:rsidP="00240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paran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kwè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l.  Men gen yon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pawòl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</w:t>
            </w:r>
            <w:r w:rsidRPr="005E61BF"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proofErr w:type="spellStart"/>
            <w:r w:rsidRPr="005E61BF">
              <w:rPr>
                <w:rFonts w:ascii="Arial" w:eastAsia="Times New Roman" w:hAnsi="Arial" w:cs="Arial"/>
                <w:sz w:val="20"/>
                <w:szCs w:val="20"/>
              </w:rPr>
              <w:t>Par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premye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pwofesè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enfliyan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timoun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E61BF">
              <w:rPr>
                <w:rFonts w:ascii="Arial" w:eastAsia="Times New Roman" w:hAnsi="Arial" w:cs="Arial"/>
                <w:sz w:val="20"/>
                <w:szCs w:val="20"/>
              </w:rPr>
              <w:t>"—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verite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ladan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tou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lekòl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segondè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menm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lekòl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elemantè</w:t>
            </w:r>
            <w:proofErr w:type="spellEnd"/>
            <w:r w:rsidRPr="005E61B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E53EB7" w:rsidRPr="005E61BF" w:rsidRDefault="00E53EB7" w:rsidP="002402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B34B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Aktivite</w:t>
            </w:r>
            <w:proofErr w:type="spellEnd"/>
            <w:r w:rsidRPr="00AB34B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ou ka </w:t>
            </w:r>
            <w:proofErr w:type="spellStart"/>
            <w:r w:rsidRPr="00AB34B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fè</w:t>
            </w:r>
            <w:proofErr w:type="spellEnd"/>
            <w:r w:rsidRPr="00AB34B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B34B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lakay</w:t>
            </w:r>
            <w:proofErr w:type="spellEnd"/>
            <w:r w:rsidRPr="00AB34B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ou ka </w:t>
            </w:r>
            <w:proofErr w:type="spellStart"/>
            <w:r w:rsidRPr="00AB34B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ogmante</w:t>
            </w:r>
            <w:proofErr w:type="spellEnd"/>
            <w:r w:rsidRPr="00AB34B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B34B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aprantisaj</w:t>
            </w:r>
            <w:proofErr w:type="spellEnd"/>
            <w:r w:rsidRPr="00AB34B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B34B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tinedjè</w:t>
            </w:r>
            <w:proofErr w:type="spellEnd"/>
            <w:r w:rsidRPr="00AB34B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w la </w:t>
            </w:r>
            <w:proofErr w:type="spellStart"/>
            <w:r w:rsidRPr="00AB34B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enfiniman</w:t>
            </w:r>
            <w:proofErr w:type="spellEnd"/>
            <w:r w:rsidRPr="00AB34B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kèk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pwomote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aprantisaj</w:t>
            </w:r>
            <w:proofErr w:type="spellEnd"/>
            <w:r w:rsidRPr="005E61B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E53EB7" w:rsidRPr="005E61BF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powèm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fanmi</w:t>
            </w:r>
            <w:proofErr w:type="spellEnd"/>
            <w:r w:rsidRPr="005E61B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E53EB7" w:rsidRPr="005E61BF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fè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pwomnad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mache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pye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</w:t>
            </w:r>
            <w:proofErr w:type="spellStart"/>
            <w:r w:rsidRPr="005E61BF">
              <w:rPr>
                <w:rFonts w:ascii="Arial" w:eastAsia="Times New Roman" w:hAnsi="Arial" w:cs="Arial"/>
                <w:sz w:val="20"/>
                <w:szCs w:val="20"/>
              </w:rPr>
              <w:t>fa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61BF">
              <w:rPr>
                <w:rFonts w:ascii="Arial" w:eastAsia="Times New Roman" w:hAnsi="Arial" w:cs="Arial"/>
                <w:sz w:val="20"/>
                <w:szCs w:val="20"/>
              </w:rPr>
              <w:t>reg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ilyèman</w:t>
            </w:r>
            <w:proofErr w:type="spellEnd"/>
            <w:r w:rsidRPr="005E61B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E53EB7" w:rsidRPr="000170A0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Tande</w:t>
            </w:r>
            <w:proofErr w:type="spellEnd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tinedjè</w:t>
            </w:r>
            <w:proofErr w:type="spellEnd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w la </w:t>
            </w:r>
            <w:proofErr w:type="spellStart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avèk</w:t>
            </w:r>
            <w:proofErr w:type="spellEnd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atansyon</w:t>
            </w:r>
            <w:proofErr w:type="spellEnd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e </w:t>
            </w:r>
            <w:proofErr w:type="spellStart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ankouraje</w:t>
            </w:r>
            <w:proofErr w:type="spellEnd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</w:t>
            </w:r>
            <w:proofErr w:type="spellEnd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pou l </w:t>
            </w:r>
            <w:proofErr w:type="spellStart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tande</w:t>
            </w:r>
            <w:proofErr w:type="spellEnd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lòt</w:t>
            </w:r>
            <w:proofErr w:type="spellEnd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moun</w:t>
            </w:r>
            <w:proofErr w:type="spellEnd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avèk</w:t>
            </w:r>
            <w:proofErr w:type="spellEnd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atansyon</w:t>
            </w:r>
            <w:proofErr w:type="spellEnd"/>
            <w:r w:rsidRPr="000170A0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. </w:t>
            </w:r>
          </w:p>
          <w:p w:rsidR="00E53EB7" w:rsidRPr="000F1111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0F111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Entwodui</w:t>
            </w:r>
            <w:proofErr w:type="spellEnd"/>
            <w:r w:rsidRPr="000F111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F111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tinedjè</w:t>
            </w:r>
            <w:proofErr w:type="spellEnd"/>
            <w:r w:rsidRPr="000F111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w </w:t>
            </w:r>
            <w:proofErr w:type="gramStart"/>
            <w:r w:rsidRPr="000F111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la 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yon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lwazi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ou pi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renmen</w:t>
            </w:r>
            <w:proofErr w:type="spellEnd"/>
            <w:r w:rsidRPr="000F111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. </w:t>
            </w:r>
          </w:p>
          <w:p w:rsidR="00E53EB7" w:rsidRPr="00973EAB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Ankouraje</w:t>
            </w:r>
            <w:proofErr w:type="spellEnd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tinedjè</w:t>
            </w:r>
            <w:proofErr w:type="spellEnd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w 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pou l </w:t>
            </w:r>
            <w:proofErr w:type="spellStart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kenbe</w:t>
            </w:r>
            <w:proofErr w:type="spellEnd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yon</w:t>
            </w:r>
            <w:proofErr w:type="spellEnd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anè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nòt</w:t>
            </w:r>
            <w:proofErr w:type="spellEnd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istwa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pèsonèl</w:t>
            </w:r>
            <w:proofErr w:type="spellEnd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oubyen</w:t>
            </w:r>
            <w:proofErr w:type="spellEnd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yon</w:t>
            </w:r>
            <w:proofErr w:type="spellEnd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jounal</w:t>
            </w:r>
            <w:proofErr w:type="spellEnd"/>
            <w:r w:rsidRPr="00973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. </w:t>
            </w:r>
          </w:p>
          <w:p w:rsidR="00E53EB7" w:rsidRPr="0052584C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5258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Etabli </w:t>
            </w:r>
            <w:proofErr w:type="spellStart"/>
            <w:r w:rsidRPr="005258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yon</w:t>
            </w:r>
            <w:proofErr w:type="spellEnd"/>
            <w:r w:rsidRPr="005258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58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plas</w:t>
            </w:r>
            <w:proofErr w:type="spellEnd"/>
            <w:r w:rsidRPr="005258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58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espesyal</w:t>
            </w:r>
            <w:proofErr w:type="spellEnd"/>
            <w:r w:rsidRPr="005258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258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lakay</w:t>
            </w:r>
            <w:proofErr w:type="spellEnd"/>
            <w:r w:rsidRPr="005258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ou </w:t>
            </w:r>
            <w:proofErr w:type="spellStart"/>
            <w:r w:rsidRPr="005258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jis</w:t>
            </w:r>
            <w:proofErr w:type="spellEnd"/>
            <w:r w:rsidRPr="005258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pou </w:t>
            </w:r>
            <w:proofErr w:type="spellStart"/>
            <w:r w:rsidRPr="005258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lekti</w:t>
            </w:r>
            <w:proofErr w:type="spellEnd"/>
            <w:r w:rsidRPr="0052584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. </w:t>
            </w:r>
          </w:p>
          <w:p w:rsidR="00E53EB7" w:rsidRPr="001F42A7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</w:rPr>
              <w:t>Ekri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</w:rPr>
              <w:t xml:space="preserve"> yon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</w:rPr>
              <w:t>istwa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</w:rPr>
              <w:t xml:space="preserve"> an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</w:rPr>
              <w:t>fanmi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</w:rPr>
              <w:t>sou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</w:rPr>
              <w:t xml:space="preserve"> yon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</w:rPr>
              <w:t>vwayaj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</w:rPr>
              <w:t>oubyen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</w:rPr>
              <w:t xml:space="preserve"> yon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</w:rPr>
              <w:t>fèt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</w:rPr>
              <w:t>fanmi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</w:rPr>
              <w:t xml:space="preserve"> an. </w:t>
            </w:r>
          </w:p>
          <w:p w:rsidR="00E53EB7" w:rsidRPr="00404287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Toujou</w:t>
            </w:r>
            <w:proofErr w:type="spellEnd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fè</w:t>
            </w:r>
            <w:proofErr w:type="spellEnd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tinedjè</w:t>
            </w:r>
            <w:proofErr w:type="spellEnd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w la </w:t>
            </w:r>
            <w:proofErr w:type="spellStart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ekri</w:t>
            </w:r>
            <w:proofErr w:type="spellEnd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nòt</w:t>
            </w:r>
            <w:proofErr w:type="spellEnd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remèsiman</w:t>
            </w:r>
            <w:proofErr w:type="spellEnd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. </w:t>
            </w:r>
          </w:p>
          <w:p w:rsidR="00E53EB7" w:rsidRPr="00404287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Toujou</w:t>
            </w:r>
            <w:proofErr w:type="spellEnd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gen</w:t>
            </w:r>
            <w:proofErr w:type="spellEnd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yon</w:t>
            </w:r>
            <w:proofErr w:type="spellEnd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jwèt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pasyans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fanmi</w:t>
            </w:r>
            <w:proofErr w:type="spellEnd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ki</w:t>
            </w:r>
            <w:proofErr w:type="spellEnd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ap</w:t>
            </w:r>
            <w:proofErr w:type="spellEnd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kontinye</w:t>
            </w:r>
            <w:proofErr w:type="spellEnd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toutan</w:t>
            </w:r>
            <w:proofErr w:type="spellEnd"/>
            <w:r w:rsidRPr="0040428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. </w:t>
            </w:r>
          </w:p>
          <w:p w:rsidR="00E53EB7" w:rsidRPr="005E61BF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Rakonte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tinedjè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istwa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fanmi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</w:t>
            </w:r>
            <w:r w:rsidRPr="005E61B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E53EB7" w:rsidRPr="005E61BF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Kite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tinedjè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wè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 ap li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lwazi</w:t>
            </w:r>
            <w:proofErr w:type="spellEnd"/>
            <w:r w:rsidRPr="005E61B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E53EB7" w:rsidRPr="009D503A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9D503A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Pale </w:t>
            </w:r>
            <w:proofErr w:type="spellStart"/>
            <w:r w:rsidRPr="009D503A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ak</w:t>
            </w:r>
            <w:proofErr w:type="spellEnd"/>
            <w:r w:rsidRPr="009D503A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503A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tinedjè</w:t>
            </w:r>
            <w:proofErr w:type="spellEnd"/>
            <w:r w:rsidRPr="009D503A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w sou sa </w:t>
            </w:r>
            <w:proofErr w:type="spellStart"/>
            <w:r w:rsidRPr="009D503A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ki</w:t>
            </w:r>
            <w:proofErr w:type="spellEnd"/>
            <w:r w:rsidRPr="009D503A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D503A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enterese</w:t>
            </w:r>
            <w:proofErr w:type="spellEnd"/>
            <w:r w:rsidRPr="009D503A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l. </w:t>
            </w:r>
          </w:p>
          <w:p w:rsidR="00E53EB7" w:rsidRPr="00F96983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Mande sou </w:t>
            </w:r>
            <w:proofErr w:type="spellStart"/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kisa</w:t>
            </w:r>
            <w:proofErr w:type="spellEnd"/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tinedjè</w:t>
            </w:r>
            <w:proofErr w:type="spellEnd"/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w la </w:t>
            </w:r>
            <w:proofErr w:type="spellStart"/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ap</w:t>
            </w:r>
            <w:proofErr w:type="spellEnd"/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etidye</w:t>
            </w:r>
            <w:proofErr w:type="spellEnd"/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nan </w:t>
            </w:r>
            <w:proofErr w:type="spellStart"/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lekòl</w:t>
            </w:r>
            <w:proofErr w:type="spellEnd"/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pa</w:t>
            </w:r>
            <w:proofErr w:type="spellEnd"/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nòt</w:t>
            </w:r>
            <w:proofErr w:type="spellEnd"/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li 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yo </w:t>
            </w:r>
            <w:proofErr w:type="spellStart"/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sèlman</w:t>
            </w:r>
            <w:proofErr w:type="spellEnd"/>
            <w:r w:rsidRPr="00F96983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. </w:t>
            </w:r>
          </w:p>
          <w:p w:rsidR="00E53EB7" w:rsidRPr="005E61BF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Rakonte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istwa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‘</w:t>
            </w:r>
            <w:r w:rsidRPr="005E61BF">
              <w:rPr>
                <w:rFonts w:ascii="Arial" w:eastAsia="Times New Roman" w:hAnsi="Arial" w:cs="Arial"/>
                <w:sz w:val="20"/>
                <w:szCs w:val="20"/>
              </w:rPr>
              <w:t>round-robin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moun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ajoute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yon ide</w:t>
            </w:r>
            <w:r w:rsidRPr="005E61B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E53EB7" w:rsidRPr="004E3FF7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E3FF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Montre </w:t>
            </w:r>
            <w:proofErr w:type="spellStart"/>
            <w:r w:rsidRPr="004E3FF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tinedjè</w:t>
            </w:r>
            <w:proofErr w:type="spellEnd"/>
            <w:r w:rsidRPr="004E3FF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w la </w:t>
            </w:r>
            <w:proofErr w:type="spellStart"/>
            <w:r w:rsidRPr="004E3FF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kòman</w:t>
            </w:r>
            <w:proofErr w:type="spellEnd"/>
            <w:r w:rsidRPr="004E3FF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pou l </w:t>
            </w:r>
            <w:proofErr w:type="spellStart"/>
            <w:r w:rsidRPr="004E3FF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planifye</w:t>
            </w:r>
            <w:proofErr w:type="spellEnd"/>
            <w:r w:rsidRPr="004E3FF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4E3FF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prepare</w:t>
            </w:r>
            <w:proofErr w:type="spellEnd"/>
            <w:r w:rsidRPr="004E3FF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3FF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repa</w:t>
            </w:r>
            <w:proofErr w:type="spellEnd"/>
            <w:r w:rsidRPr="004E3FF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. </w:t>
            </w:r>
          </w:p>
          <w:p w:rsidR="00E53EB7" w:rsidRPr="001F42A7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Poze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kesyon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ouvè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tankou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, "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Kisa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ki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ka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pase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si" </w:t>
            </w:r>
          </w:p>
          <w:p w:rsidR="00E53EB7" w:rsidRPr="001F42A7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Chak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moun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pran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tou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pou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rebay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yon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istwa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familye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avèk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yon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lòt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aspè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nouvo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komik</w:t>
            </w:r>
            <w:proofErr w:type="spellEnd"/>
            <w:r w:rsidRPr="001F42A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. </w:t>
            </w:r>
          </w:p>
          <w:p w:rsidR="00E53EB7" w:rsidRPr="005E61BF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Fè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tinedjè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demonte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bagay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eseye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remonte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</w:t>
            </w:r>
            <w:r w:rsidRPr="005E61B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E53EB7" w:rsidRPr="001E612D" w:rsidRDefault="00E53EB7" w:rsidP="00E53E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1E612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Pote </w:t>
            </w:r>
            <w:proofErr w:type="spellStart"/>
            <w:r w:rsidRPr="001E612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atansyon</w:t>
            </w:r>
            <w:proofErr w:type="spellEnd"/>
            <w:r w:rsidRPr="001E612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sou sa </w:t>
            </w:r>
            <w:proofErr w:type="spellStart"/>
            <w:r w:rsidRPr="001E612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tinedjè</w:t>
            </w:r>
            <w:proofErr w:type="spellEnd"/>
            <w:r w:rsidRPr="001E612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w la </w:t>
            </w:r>
            <w:proofErr w:type="spellStart"/>
            <w:r w:rsidRPr="001E612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fè</w:t>
            </w:r>
            <w:proofErr w:type="spellEnd"/>
            <w:r w:rsidRPr="001E612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E612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byen</w:t>
            </w:r>
            <w:proofErr w:type="spellEnd"/>
            <w:r w:rsidRPr="001E612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1E612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konplimante</w:t>
            </w:r>
            <w:proofErr w:type="spellEnd"/>
            <w:r w:rsidRPr="001E612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E612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l</w:t>
            </w:r>
            <w:proofErr w:type="spellEnd"/>
            <w:r w:rsidRPr="001E612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pou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li. </w:t>
            </w:r>
            <w:r w:rsidRPr="001E612D">
              <w:rPr>
                <w:rFonts w:ascii="Arial" w:eastAsia="Times New Roman" w:hAnsi="Arial" w:cs="Arial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E53EB7" w:rsidRPr="00C035CF" w:rsidRDefault="00E53EB7" w:rsidP="00E53EB7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C035CF">
        <w:rPr>
          <w:rFonts w:ascii="Garamond" w:eastAsia="Times New Roman" w:hAnsi="Garamond" w:cs="Times New Roman"/>
          <w:color w:val="000000"/>
          <w:sz w:val="24"/>
          <w:szCs w:val="24"/>
        </w:rPr>
        <w:t>Mesaj</w:t>
      </w:r>
      <w:proofErr w:type="spellEnd"/>
      <w:r w:rsidRPr="00C035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C035CF">
        <w:rPr>
          <w:rFonts w:ascii="Garamond" w:eastAsia="Times New Roman" w:hAnsi="Garamond" w:cs="Times New Roman"/>
          <w:color w:val="000000"/>
          <w:sz w:val="24"/>
          <w:szCs w:val="24"/>
        </w:rPr>
        <w:t>sa</w:t>
      </w:r>
      <w:proofErr w:type="spellEnd"/>
      <w:r w:rsidRPr="00C035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</w:t>
      </w:r>
      <w:proofErr w:type="spellStart"/>
      <w:r w:rsidRPr="00C035CF">
        <w:rPr>
          <w:rFonts w:ascii="Garamond" w:eastAsia="Times New Roman" w:hAnsi="Garamond" w:cs="Times New Roman"/>
          <w:color w:val="000000"/>
          <w:sz w:val="24"/>
          <w:szCs w:val="24"/>
        </w:rPr>
        <w:t>soti</w:t>
      </w:r>
      <w:proofErr w:type="spellEnd"/>
      <w:r w:rsidRPr="00C035C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nan </w:t>
      </w:r>
    </w:p>
    <w:p w:rsidR="00E53EB7" w:rsidRDefault="00E53EB7" w:rsidP="00E53EB7">
      <w:pPr>
        <w:spacing w:after="0" w:line="240" w:lineRule="auto"/>
        <w:jc w:val="center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C035CF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“Office of Community Engagement”</w:t>
      </w: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</w:t>
      </w:r>
      <w:r w:rsidRPr="00C035CF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(</w:t>
      </w:r>
      <w:proofErr w:type="spellStart"/>
      <w:r w:rsidRPr="00C035CF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Biwo</w:t>
      </w:r>
      <w:proofErr w:type="spellEnd"/>
      <w:r w:rsidRPr="00C035CF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35CF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Angajman</w:t>
      </w:r>
      <w:proofErr w:type="spellEnd"/>
      <w:r w:rsidRPr="00C035CF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35CF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Kominotè</w:t>
      </w:r>
      <w:proofErr w:type="spellEnd"/>
      <w:r w:rsidRPr="00C035CF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)</w:t>
      </w:r>
      <w:r w:rsidRPr="00C035CF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hyperlink r:id="rId6" w:tgtFrame="_top" w:history="1">
        <w:proofErr w:type="spellStart"/>
        <w:r w:rsidRPr="006F129E">
          <w:rPr>
            <w:rFonts w:ascii="Garamond" w:eastAsia="Times New Roman" w:hAnsi="Garamond" w:cs="Times New Roman"/>
            <w:b/>
            <w:bCs/>
            <w:color w:val="0000FF"/>
            <w:sz w:val="24"/>
            <w:szCs w:val="24"/>
            <w:u w:val="single"/>
          </w:rPr>
          <w:t>Lekòl</w:t>
        </w:r>
        <w:proofErr w:type="spellEnd"/>
        <w:r w:rsidRPr="006F129E">
          <w:rPr>
            <w:rFonts w:ascii="Garamond" w:eastAsia="Times New Roman" w:hAnsi="Garamond" w:cs="Times New Roman"/>
            <w:b/>
            <w:bCs/>
            <w:color w:val="0000FF"/>
            <w:sz w:val="24"/>
            <w:szCs w:val="24"/>
            <w:u w:val="single"/>
          </w:rPr>
          <w:t xml:space="preserve"> Leta Miami Dade Cou</w:t>
        </w:r>
        <w:r w:rsidRPr="004640E5">
          <w:rPr>
            <w:rFonts w:ascii="Garamond" w:eastAsia="Times New Roman" w:hAnsi="Garamond" w:cs="Times New Roman"/>
            <w:b/>
            <w:bCs/>
            <w:color w:val="0000FF"/>
            <w:sz w:val="24"/>
            <w:szCs w:val="24"/>
            <w:u w:val="single"/>
          </w:rPr>
          <w:t xml:space="preserve">nty </w:t>
        </w:r>
      </w:hyperlink>
    </w:p>
    <w:p w:rsidR="00E53EB7" w:rsidRDefault="00E53EB7" w:rsidP="00E53EB7">
      <w:pPr>
        <w:jc w:val="center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</w:p>
    <w:p w:rsidR="00E7110A" w:rsidRDefault="00E7110A"/>
    <w:sectPr w:rsidR="00E7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ABF"/>
    <w:multiLevelType w:val="multilevel"/>
    <w:tmpl w:val="453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B7"/>
    <w:rsid w:val="00AF0EB8"/>
    <w:rsid w:val="00E53EB7"/>
    <w:rsid w:val="00E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106D"/>
  <w15:chartTrackingRefBased/>
  <w15:docId w15:val="{2E1BA1E5-1068-496D-8E05-171C0B60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agemiamidade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WALKUP, SARA</dc:creator>
  <cp:keywords/>
  <dc:description/>
  <cp:lastModifiedBy>WALKUP, SARA</cp:lastModifiedBy>
  <cp:revision>1</cp:revision>
  <dcterms:created xsi:type="dcterms:W3CDTF">2019-09-10T17:08:00Z</dcterms:created>
  <dcterms:modified xsi:type="dcterms:W3CDTF">2019-09-10T17:12:00Z</dcterms:modified>
</cp:coreProperties>
</file>